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7A263" w14:textId="392DA07A" w:rsidR="00651CD7" w:rsidRDefault="00000000" w:rsidP="008B36A3">
      <w:pPr>
        <w:pStyle w:val="Normal2"/>
      </w:pPr>
      <w:r>
        <w:rPr>
          <w:b/>
          <w:sz w:val="28"/>
          <w:szCs w:val="28"/>
        </w:rPr>
        <w:t>PSYCHOMETRICS PROGRAM DOCTORAL ADVISING SHEET</w:t>
      </w:r>
      <w:r w:rsidR="0058340D">
        <w:rPr>
          <w:b/>
          <w:sz w:val="28"/>
          <w:szCs w:val="28"/>
        </w:rPr>
        <w:t xml:space="preserve"> &amp; PLAN OF STUDY</w:t>
      </w:r>
    </w:p>
    <w:tbl>
      <w:tblPr>
        <w:tblStyle w:val="aff6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290"/>
      </w:tblGrid>
      <w:tr w:rsidR="008B36A3" w14:paraId="73DD46B4" w14:textId="77777777" w:rsidTr="00F764D7">
        <w:tc>
          <w:tcPr>
            <w:tcW w:w="5130" w:type="dxa"/>
          </w:tcPr>
          <w:p w14:paraId="67E127AF" w14:textId="52EFDAD1" w:rsidR="008B36A3" w:rsidRDefault="008B36A3" w:rsidP="008B36A3">
            <w:pPr>
              <w:pStyle w:val="Normal2"/>
            </w:pPr>
            <w:r>
              <w:rPr>
                <w:color w:val="4472C4"/>
              </w:rPr>
              <w:t>Name</w:t>
            </w:r>
          </w:p>
        </w:tc>
        <w:tc>
          <w:tcPr>
            <w:tcW w:w="4290" w:type="dxa"/>
          </w:tcPr>
          <w:p w14:paraId="2B8A4DF4" w14:textId="0AD98739" w:rsidR="008B36A3" w:rsidRDefault="008B36A3" w:rsidP="008B36A3">
            <w:pPr>
              <w:pStyle w:val="Normal2"/>
            </w:pPr>
            <w:r>
              <w:rPr>
                <w:color w:val="4472C4"/>
              </w:rPr>
              <w:t>ID Number</w:t>
            </w:r>
          </w:p>
        </w:tc>
      </w:tr>
    </w:tbl>
    <w:p w14:paraId="0AEE6905" w14:textId="473B0F0C" w:rsidR="00651CD7" w:rsidRPr="00DD671B" w:rsidRDefault="00000000" w:rsidP="008B36A3">
      <w:pPr>
        <w:pStyle w:val="Normal2"/>
        <w:spacing w:before="120" w:after="60"/>
        <w:rPr>
          <w:b/>
          <w:bCs/>
        </w:rPr>
      </w:pPr>
      <w:r w:rsidRPr="00DD671B">
        <w:rPr>
          <w:b/>
          <w:bCs/>
        </w:rPr>
        <w:t xml:space="preserve">ADVISORY COMMITTEE </w:t>
      </w:r>
    </w:p>
    <w:tbl>
      <w:tblPr>
        <w:tblStyle w:val="aff7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880"/>
        <w:gridCol w:w="2605"/>
        <w:gridCol w:w="1685"/>
      </w:tblGrid>
      <w:tr w:rsidR="00651CD7" w14:paraId="5ADAF69D" w14:textId="77777777" w:rsidTr="008B36A3">
        <w:tc>
          <w:tcPr>
            <w:tcW w:w="2250" w:type="dxa"/>
            <w:vAlign w:val="bottom"/>
          </w:tcPr>
          <w:p w14:paraId="773FA195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Role</w:t>
            </w:r>
          </w:p>
        </w:tc>
        <w:tc>
          <w:tcPr>
            <w:tcW w:w="2880" w:type="dxa"/>
            <w:vAlign w:val="bottom"/>
          </w:tcPr>
          <w:p w14:paraId="5F26B6E1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Name</w:t>
            </w:r>
          </w:p>
        </w:tc>
        <w:tc>
          <w:tcPr>
            <w:tcW w:w="2605" w:type="dxa"/>
            <w:vAlign w:val="bottom"/>
          </w:tcPr>
          <w:p w14:paraId="6B42C95A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Department or Program</w:t>
            </w:r>
          </w:p>
        </w:tc>
        <w:tc>
          <w:tcPr>
            <w:tcW w:w="1685" w:type="dxa"/>
            <w:vAlign w:val="bottom"/>
          </w:tcPr>
          <w:p w14:paraId="7C3365F2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Date Appointed</w:t>
            </w:r>
          </w:p>
        </w:tc>
      </w:tr>
      <w:tr w:rsidR="00651CD7" w14:paraId="2D14FB47" w14:textId="77777777" w:rsidTr="008B36A3">
        <w:tc>
          <w:tcPr>
            <w:tcW w:w="2250" w:type="dxa"/>
            <w:vAlign w:val="bottom"/>
          </w:tcPr>
          <w:p w14:paraId="1D33CF10" w14:textId="77777777" w:rsidR="00651CD7" w:rsidRDefault="00000000" w:rsidP="008B36A3">
            <w:pPr>
              <w:pStyle w:val="Normal2"/>
            </w:pPr>
            <w:r>
              <w:rPr>
                <w:color w:val="000000"/>
              </w:rPr>
              <w:t>Committee Chair/Major Professor</w:t>
            </w:r>
          </w:p>
        </w:tc>
        <w:tc>
          <w:tcPr>
            <w:tcW w:w="2880" w:type="dxa"/>
            <w:vAlign w:val="center"/>
          </w:tcPr>
          <w:p w14:paraId="679B4D1C" w14:textId="77777777" w:rsidR="00651CD7" w:rsidRDefault="00651CD7" w:rsidP="008B36A3">
            <w:pPr>
              <w:pStyle w:val="Normal2"/>
            </w:pPr>
          </w:p>
        </w:tc>
        <w:tc>
          <w:tcPr>
            <w:tcW w:w="2605" w:type="dxa"/>
            <w:vAlign w:val="center"/>
          </w:tcPr>
          <w:p w14:paraId="4BEA2322" w14:textId="6089694D" w:rsidR="00651CD7" w:rsidRDefault="00000000" w:rsidP="008B36A3">
            <w:pPr>
              <w:pStyle w:val="Normal2"/>
            </w:pPr>
            <w:r>
              <w:t>Psychometrics</w:t>
            </w:r>
          </w:p>
        </w:tc>
        <w:tc>
          <w:tcPr>
            <w:tcW w:w="1685" w:type="dxa"/>
            <w:vAlign w:val="center"/>
          </w:tcPr>
          <w:p w14:paraId="7052A1C5" w14:textId="77777777" w:rsidR="00651CD7" w:rsidRDefault="00651CD7" w:rsidP="008B36A3">
            <w:pPr>
              <w:pStyle w:val="Normal2"/>
            </w:pPr>
          </w:p>
        </w:tc>
      </w:tr>
      <w:tr w:rsidR="00651CD7" w14:paraId="2D6CE61C" w14:textId="77777777" w:rsidTr="008B36A3">
        <w:tc>
          <w:tcPr>
            <w:tcW w:w="2250" w:type="dxa"/>
            <w:vAlign w:val="bottom"/>
          </w:tcPr>
          <w:p w14:paraId="18F89E40" w14:textId="77777777" w:rsidR="00651CD7" w:rsidRDefault="00000000" w:rsidP="008B36A3">
            <w:pPr>
              <w:pStyle w:val="Normal2"/>
            </w:pPr>
            <w:r>
              <w:rPr>
                <w:color w:val="000000"/>
              </w:rPr>
              <w:t>Member 1</w:t>
            </w:r>
          </w:p>
        </w:tc>
        <w:tc>
          <w:tcPr>
            <w:tcW w:w="2880" w:type="dxa"/>
            <w:vAlign w:val="center"/>
          </w:tcPr>
          <w:p w14:paraId="14DBAD5B" w14:textId="77777777" w:rsidR="00651CD7" w:rsidRDefault="00651CD7" w:rsidP="008B36A3">
            <w:pPr>
              <w:pStyle w:val="Normal2"/>
            </w:pPr>
          </w:p>
        </w:tc>
        <w:tc>
          <w:tcPr>
            <w:tcW w:w="2605" w:type="dxa"/>
            <w:vAlign w:val="center"/>
          </w:tcPr>
          <w:p w14:paraId="4A964710" w14:textId="060B90E4" w:rsidR="00651CD7" w:rsidRDefault="00000000" w:rsidP="008B36A3">
            <w:pPr>
              <w:pStyle w:val="Normal2"/>
            </w:pPr>
            <w:r>
              <w:t>Psychometrics</w:t>
            </w:r>
            <w:r w:rsidR="008B36A3">
              <w:t>/Psychology</w:t>
            </w:r>
          </w:p>
        </w:tc>
        <w:tc>
          <w:tcPr>
            <w:tcW w:w="1685" w:type="dxa"/>
            <w:vAlign w:val="center"/>
          </w:tcPr>
          <w:p w14:paraId="023103D6" w14:textId="77777777" w:rsidR="00651CD7" w:rsidRDefault="00651CD7" w:rsidP="008B36A3">
            <w:pPr>
              <w:pStyle w:val="Normal2"/>
            </w:pPr>
          </w:p>
        </w:tc>
      </w:tr>
      <w:tr w:rsidR="00651CD7" w14:paraId="0C2BA2C0" w14:textId="77777777" w:rsidTr="008B36A3">
        <w:tc>
          <w:tcPr>
            <w:tcW w:w="2250" w:type="dxa"/>
            <w:vAlign w:val="bottom"/>
          </w:tcPr>
          <w:p w14:paraId="45C490F2" w14:textId="77777777" w:rsidR="00651CD7" w:rsidRDefault="00000000" w:rsidP="008B36A3">
            <w:pPr>
              <w:pStyle w:val="Normal2"/>
            </w:pPr>
            <w:r>
              <w:rPr>
                <w:color w:val="000000"/>
              </w:rPr>
              <w:t>Member 2</w:t>
            </w:r>
          </w:p>
        </w:tc>
        <w:tc>
          <w:tcPr>
            <w:tcW w:w="2880" w:type="dxa"/>
            <w:vAlign w:val="center"/>
          </w:tcPr>
          <w:p w14:paraId="20F97D6A" w14:textId="77777777" w:rsidR="00651CD7" w:rsidRDefault="00651CD7" w:rsidP="008B36A3">
            <w:pPr>
              <w:pStyle w:val="Normal2"/>
            </w:pPr>
          </w:p>
        </w:tc>
        <w:tc>
          <w:tcPr>
            <w:tcW w:w="2605" w:type="dxa"/>
            <w:vAlign w:val="center"/>
          </w:tcPr>
          <w:p w14:paraId="1E4D1BC2" w14:textId="1BB3A188" w:rsidR="00651CD7" w:rsidRDefault="008B36A3" w:rsidP="008B36A3">
            <w:pPr>
              <w:pStyle w:val="Normal2"/>
            </w:pPr>
            <w:r>
              <w:t>External</w:t>
            </w:r>
          </w:p>
        </w:tc>
        <w:tc>
          <w:tcPr>
            <w:tcW w:w="1685" w:type="dxa"/>
            <w:vAlign w:val="center"/>
          </w:tcPr>
          <w:p w14:paraId="0F2EA990" w14:textId="77777777" w:rsidR="00651CD7" w:rsidRDefault="00651CD7" w:rsidP="008B36A3">
            <w:pPr>
              <w:pStyle w:val="Normal2"/>
            </w:pPr>
          </w:p>
        </w:tc>
      </w:tr>
      <w:tr w:rsidR="00651CD7" w14:paraId="0C2C0AC4" w14:textId="77777777" w:rsidTr="008B36A3">
        <w:tc>
          <w:tcPr>
            <w:tcW w:w="2250" w:type="dxa"/>
            <w:vAlign w:val="bottom"/>
          </w:tcPr>
          <w:p w14:paraId="010F6463" w14:textId="77777777" w:rsidR="00651CD7" w:rsidRDefault="00000000" w:rsidP="008B36A3">
            <w:pPr>
              <w:pStyle w:val="Normal2"/>
            </w:pPr>
            <w:r>
              <w:rPr>
                <w:color w:val="000000"/>
              </w:rPr>
              <w:t>Member 3 (optional)</w:t>
            </w:r>
          </w:p>
        </w:tc>
        <w:tc>
          <w:tcPr>
            <w:tcW w:w="2880" w:type="dxa"/>
            <w:vAlign w:val="center"/>
          </w:tcPr>
          <w:p w14:paraId="468AEC20" w14:textId="77777777" w:rsidR="00651CD7" w:rsidRDefault="00651CD7" w:rsidP="008B36A3">
            <w:pPr>
              <w:pStyle w:val="Normal2"/>
            </w:pPr>
          </w:p>
        </w:tc>
        <w:tc>
          <w:tcPr>
            <w:tcW w:w="2605" w:type="dxa"/>
            <w:vAlign w:val="center"/>
          </w:tcPr>
          <w:p w14:paraId="5A917060" w14:textId="77777777" w:rsidR="00651CD7" w:rsidRDefault="00651CD7" w:rsidP="008B36A3">
            <w:pPr>
              <w:pStyle w:val="Normal2"/>
            </w:pPr>
          </w:p>
        </w:tc>
        <w:tc>
          <w:tcPr>
            <w:tcW w:w="1685" w:type="dxa"/>
            <w:vAlign w:val="center"/>
          </w:tcPr>
          <w:p w14:paraId="1890F5A2" w14:textId="77777777" w:rsidR="00651CD7" w:rsidRDefault="00651CD7" w:rsidP="008B36A3">
            <w:pPr>
              <w:pStyle w:val="Normal2"/>
            </w:pPr>
          </w:p>
        </w:tc>
      </w:tr>
      <w:tr w:rsidR="00651CD7" w14:paraId="5807287F" w14:textId="77777777" w:rsidTr="008B36A3">
        <w:tc>
          <w:tcPr>
            <w:tcW w:w="2250" w:type="dxa"/>
            <w:vAlign w:val="bottom"/>
          </w:tcPr>
          <w:p w14:paraId="10A5BC8D" w14:textId="77777777" w:rsidR="00651CD7" w:rsidRDefault="00000000" w:rsidP="008B36A3">
            <w:pPr>
              <w:pStyle w:val="Normal2"/>
            </w:pPr>
            <w:r>
              <w:rPr>
                <w:color w:val="000000"/>
              </w:rPr>
              <w:t>Member 4 (optional)</w:t>
            </w:r>
          </w:p>
        </w:tc>
        <w:tc>
          <w:tcPr>
            <w:tcW w:w="2880" w:type="dxa"/>
            <w:vAlign w:val="center"/>
          </w:tcPr>
          <w:p w14:paraId="413F1B4E" w14:textId="77777777" w:rsidR="00651CD7" w:rsidRDefault="00651CD7" w:rsidP="008B36A3">
            <w:pPr>
              <w:pStyle w:val="Normal2"/>
            </w:pPr>
          </w:p>
        </w:tc>
        <w:tc>
          <w:tcPr>
            <w:tcW w:w="2605" w:type="dxa"/>
            <w:vAlign w:val="center"/>
          </w:tcPr>
          <w:p w14:paraId="2D074E03" w14:textId="77777777" w:rsidR="00651CD7" w:rsidRDefault="00651CD7" w:rsidP="008B36A3">
            <w:pPr>
              <w:pStyle w:val="Normal2"/>
            </w:pPr>
          </w:p>
        </w:tc>
        <w:tc>
          <w:tcPr>
            <w:tcW w:w="1685" w:type="dxa"/>
            <w:vAlign w:val="center"/>
          </w:tcPr>
          <w:p w14:paraId="0C48984B" w14:textId="77777777" w:rsidR="00651CD7" w:rsidRDefault="00651CD7" w:rsidP="008B36A3">
            <w:pPr>
              <w:pStyle w:val="Normal2"/>
            </w:pPr>
          </w:p>
        </w:tc>
      </w:tr>
    </w:tbl>
    <w:p w14:paraId="25A97345" w14:textId="77777777" w:rsidR="00651CD7" w:rsidRPr="00DD671B" w:rsidRDefault="00000000" w:rsidP="008B36A3">
      <w:pPr>
        <w:pStyle w:val="Normal2"/>
        <w:spacing w:before="120" w:after="60"/>
        <w:rPr>
          <w:b/>
          <w:bCs/>
        </w:rPr>
      </w:pPr>
      <w:r w:rsidRPr="00DD671B">
        <w:rPr>
          <w:b/>
          <w:bCs/>
        </w:rPr>
        <w:t>PROGRESS TOWARD DEGREE COMPLETION</w:t>
      </w:r>
    </w:p>
    <w:tbl>
      <w:tblPr>
        <w:tblStyle w:val="aff8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3015"/>
        <w:gridCol w:w="3015"/>
      </w:tblGrid>
      <w:tr w:rsidR="008B36A3" w14:paraId="26C17BBE" w14:textId="77777777" w:rsidTr="008B36A3">
        <w:tc>
          <w:tcPr>
            <w:tcW w:w="3415" w:type="dxa"/>
          </w:tcPr>
          <w:p w14:paraId="70B7DD74" w14:textId="77777777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Requirement</w:t>
            </w:r>
          </w:p>
        </w:tc>
        <w:tc>
          <w:tcPr>
            <w:tcW w:w="3015" w:type="dxa"/>
          </w:tcPr>
          <w:p w14:paraId="58B79E9B" w14:textId="77777777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Anticipated Completion Date</w:t>
            </w:r>
          </w:p>
        </w:tc>
        <w:tc>
          <w:tcPr>
            <w:tcW w:w="3015" w:type="dxa"/>
          </w:tcPr>
          <w:p w14:paraId="174C76B4" w14:textId="77777777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Date Completed</w:t>
            </w:r>
          </w:p>
        </w:tc>
      </w:tr>
      <w:tr w:rsidR="008B36A3" w14:paraId="0FB7B16F" w14:textId="77777777" w:rsidTr="008B36A3">
        <w:tc>
          <w:tcPr>
            <w:tcW w:w="3415" w:type="dxa"/>
            <w:vAlign w:val="bottom"/>
          </w:tcPr>
          <w:p w14:paraId="67B4E517" w14:textId="77777777" w:rsidR="008B36A3" w:rsidRDefault="008B36A3" w:rsidP="008B36A3">
            <w:pPr>
              <w:pStyle w:val="Normal2"/>
            </w:pPr>
            <w:r>
              <w:rPr>
                <w:color w:val="000000"/>
              </w:rPr>
              <w:t>Required Coursework</w:t>
            </w:r>
          </w:p>
        </w:tc>
        <w:tc>
          <w:tcPr>
            <w:tcW w:w="3015" w:type="dxa"/>
            <w:vAlign w:val="center"/>
          </w:tcPr>
          <w:p w14:paraId="21C57E9F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30975661" w14:textId="77777777" w:rsidR="008B36A3" w:rsidRDefault="008B36A3" w:rsidP="008B36A3">
            <w:pPr>
              <w:pStyle w:val="Normal2"/>
            </w:pPr>
          </w:p>
        </w:tc>
      </w:tr>
      <w:tr w:rsidR="008B36A3" w14:paraId="3027BF1B" w14:textId="77777777" w:rsidTr="008B36A3">
        <w:tc>
          <w:tcPr>
            <w:tcW w:w="3415" w:type="dxa"/>
            <w:vAlign w:val="bottom"/>
          </w:tcPr>
          <w:p w14:paraId="151E9E88" w14:textId="77777777" w:rsidR="008B36A3" w:rsidRDefault="008B36A3" w:rsidP="008B36A3">
            <w:pPr>
              <w:pStyle w:val="Normal2"/>
            </w:pPr>
            <w:r>
              <w:rPr>
                <w:color w:val="000000"/>
              </w:rPr>
              <w:t>Internship</w:t>
            </w:r>
          </w:p>
        </w:tc>
        <w:tc>
          <w:tcPr>
            <w:tcW w:w="3015" w:type="dxa"/>
            <w:vAlign w:val="center"/>
          </w:tcPr>
          <w:p w14:paraId="52B48B84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7359250F" w14:textId="77777777" w:rsidR="008B36A3" w:rsidRDefault="008B36A3" w:rsidP="008B36A3">
            <w:pPr>
              <w:pStyle w:val="Normal2"/>
            </w:pPr>
          </w:p>
        </w:tc>
      </w:tr>
      <w:tr w:rsidR="008B36A3" w14:paraId="2708B079" w14:textId="77777777" w:rsidTr="008B36A3">
        <w:tc>
          <w:tcPr>
            <w:tcW w:w="3415" w:type="dxa"/>
            <w:vAlign w:val="bottom"/>
          </w:tcPr>
          <w:p w14:paraId="7FDB32FD" w14:textId="77777777" w:rsidR="008B36A3" w:rsidRDefault="008B36A3" w:rsidP="008B36A3">
            <w:pPr>
              <w:pStyle w:val="Normal2"/>
            </w:pPr>
            <w:r>
              <w:rPr>
                <w:color w:val="000000"/>
              </w:rPr>
              <w:t>Second Year Paper</w:t>
            </w:r>
          </w:p>
        </w:tc>
        <w:tc>
          <w:tcPr>
            <w:tcW w:w="3015" w:type="dxa"/>
            <w:vAlign w:val="center"/>
          </w:tcPr>
          <w:p w14:paraId="17401F5B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11FF9AE3" w14:textId="77777777" w:rsidR="008B36A3" w:rsidRDefault="008B36A3" w:rsidP="008B36A3">
            <w:pPr>
              <w:pStyle w:val="Normal2"/>
            </w:pPr>
          </w:p>
        </w:tc>
      </w:tr>
      <w:tr w:rsidR="008B36A3" w14:paraId="30E33556" w14:textId="77777777" w:rsidTr="008B36A3">
        <w:tc>
          <w:tcPr>
            <w:tcW w:w="3415" w:type="dxa"/>
            <w:vAlign w:val="bottom"/>
          </w:tcPr>
          <w:p w14:paraId="1366E6EE" w14:textId="77777777" w:rsidR="008B36A3" w:rsidRDefault="008B36A3" w:rsidP="008B36A3">
            <w:pPr>
              <w:pStyle w:val="Normal2"/>
            </w:pPr>
            <w:r>
              <w:rPr>
                <w:color w:val="000000"/>
              </w:rPr>
              <w:t>Qualifying Examination &amp; Defense</w:t>
            </w:r>
          </w:p>
        </w:tc>
        <w:tc>
          <w:tcPr>
            <w:tcW w:w="3015" w:type="dxa"/>
            <w:vAlign w:val="center"/>
          </w:tcPr>
          <w:p w14:paraId="6DB5EB2F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770C6926" w14:textId="77777777" w:rsidR="008B36A3" w:rsidRDefault="008B36A3" w:rsidP="008B36A3">
            <w:pPr>
              <w:pStyle w:val="Normal2"/>
            </w:pPr>
          </w:p>
        </w:tc>
      </w:tr>
      <w:tr w:rsidR="008B36A3" w14:paraId="57BBEF4A" w14:textId="77777777" w:rsidTr="008B36A3">
        <w:tc>
          <w:tcPr>
            <w:tcW w:w="3415" w:type="dxa"/>
            <w:vAlign w:val="bottom"/>
          </w:tcPr>
          <w:p w14:paraId="1781F3D2" w14:textId="571FF37A" w:rsidR="008B36A3" w:rsidRDefault="008B36A3" w:rsidP="008B36A3">
            <w:pPr>
              <w:pStyle w:val="Normal2"/>
            </w:pPr>
            <w:r>
              <w:rPr>
                <w:color w:val="000000"/>
              </w:rPr>
              <w:t xml:space="preserve">Dissertation Proposal </w:t>
            </w:r>
          </w:p>
        </w:tc>
        <w:tc>
          <w:tcPr>
            <w:tcW w:w="3015" w:type="dxa"/>
            <w:vAlign w:val="center"/>
          </w:tcPr>
          <w:p w14:paraId="6F736F04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3A76E158" w14:textId="77777777" w:rsidR="008B36A3" w:rsidRDefault="008B36A3" w:rsidP="008B36A3">
            <w:pPr>
              <w:pStyle w:val="Normal2"/>
            </w:pPr>
          </w:p>
        </w:tc>
      </w:tr>
      <w:tr w:rsidR="008B36A3" w14:paraId="310504C5" w14:textId="77777777" w:rsidTr="008B36A3">
        <w:tc>
          <w:tcPr>
            <w:tcW w:w="3415" w:type="dxa"/>
            <w:vAlign w:val="bottom"/>
          </w:tcPr>
          <w:p w14:paraId="1E57B2F7" w14:textId="6FEC4BAC" w:rsidR="008B36A3" w:rsidRDefault="008B36A3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>Dissertation Defense</w:t>
            </w:r>
          </w:p>
        </w:tc>
        <w:tc>
          <w:tcPr>
            <w:tcW w:w="3015" w:type="dxa"/>
            <w:vAlign w:val="center"/>
          </w:tcPr>
          <w:p w14:paraId="25795F69" w14:textId="77777777" w:rsidR="008B36A3" w:rsidRDefault="008B36A3" w:rsidP="008B36A3">
            <w:pPr>
              <w:pStyle w:val="Normal2"/>
            </w:pPr>
          </w:p>
        </w:tc>
        <w:tc>
          <w:tcPr>
            <w:tcW w:w="3015" w:type="dxa"/>
            <w:vAlign w:val="center"/>
          </w:tcPr>
          <w:p w14:paraId="3C4E0308" w14:textId="77777777" w:rsidR="008B36A3" w:rsidRDefault="008B36A3" w:rsidP="008B36A3">
            <w:pPr>
              <w:pStyle w:val="Normal2"/>
            </w:pPr>
          </w:p>
        </w:tc>
      </w:tr>
    </w:tbl>
    <w:p w14:paraId="5FD7CC69" w14:textId="77777777" w:rsidR="00651CD7" w:rsidRPr="00DD671B" w:rsidRDefault="00000000" w:rsidP="008B36A3">
      <w:pPr>
        <w:pStyle w:val="Normal2"/>
        <w:spacing w:before="120" w:after="60"/>
        <w:rPr>
          <w:b/>
          <w:bCs/>
        </w:rPr>
      </w:pPr>
      <w:r w:rsidRPr="00DD671B">
        <w:rPr>
          <w:b/>
          <w:bCs/>
        </w:rPr>
        <w:t>COMMITTEE MEETING DATES (list all committee meetings held)</w:t>
      </w:r>
    </w:p>
    <w:tbl>
      <w:tblPr>
        <w:tblStyle w:val="aff9"/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5"/>
        <w:gridCol w:w="4190"/>
        <w:gridCol w:w="4085"/>
      </w:tblGrid>
      <w:tr w:rsidR="00651CD7" w14:paraId="5BBEFE7B" w14:textId="77777777" w:rsidTr="008B36A3">
        <w:tc>
          <w:tcPr>
            <w:tcW w:w="1175" w:type="dxa"/>
            <w:vAlign w:val="bottom"/>
          </w:tcPr>
          <w:p w14:paraId="74C9D2E0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Date</w:t>
            </w:r>
          </w:p>
        </w:tc>
        <w:tc>
          <w:tcPr>
            <w:tcW w:w="4190" w:type="dxa"/>
            <w:vAlign w:val="bottom"/>
          </w:tcPr>
          <w:p w14:paraId="7DABC971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Purpose of Meeting</w:t>
            </w:r>
          </w:p>
        </w:tc>
        <w:tc>
          <w:tcPr>
            <w:tcW w:w="4085" w:type="dxa"/>
            <w:vAlign w:val="bottom"/>
          </w:tcPr>
          <w:p w14:paraId="425BEDCF" w14:textId="77777777" w:rsidR="00651CD7" w:rsidRDefault="00000000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Outcome</w:t>
            </w:r>
          </w:p>
        </w:tc>
      </w:tr>
      <w:tr w:rsidR="00651CD7" w14:paraId="0D512E99" w14:textId="77777777" w:rsidTr="008B36A3">
        <w:tc>
          <w:tcPr>
            <w:tcW w:w="1175" w:type="dxa"/>
            <w:vAlign w:val="bottom"/>
          </w:tcPr>
          <w:p w14:paraId="49359E2F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29024153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5690D53B" w14:textId="77777777" w:rsidR="00651CD7" w:rsidRDefault="00651CD7" w:rsidP="008B36A3">
            <w:pPr>
              <w:pStyle w:val="Normal2"/>
            </w:pPr>
          </w:p>
        </w:tc>
      </w:tr>
      <w:tr w:rsidR="00651CD7" w14:paraId="631F4545" w14:textId="77777777" w:rsidTr="008B36A3">
        <w:tc>
          <w:tcPr>
            <w:tcW w:w="1175" w:type="dxa"/>
            <w:vAlign w:val="bottom"/>
          </w:tcPr>
          <w:p w14:paraId="7E756836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792BEE81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2569B3B1" w14:textId="77777777" w:rsidR="00651CD7" w:rsidRDefault="00651CD7" w:rsidP="008B36A3">
            <w:pPr>
              <w:pStyle w:val="Normal2"/>
            </w:pPr>
          </w:p>
        </w:tc>
      </w:tr>
      <w:tr w:rsidR="00651CD7" w14:paraId="51FABC4D" w14:textId="77777777" w:rsidTr="008B36A3">
        <w:tc>
          <w:tcPr>
            <w:tcW w:w="1175" w:type="dxa"/>
            <w:vAlign w:val="bottom"/>
          </w:tcPr>
          <w:p w14:paraId="41B15C35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4C2B258F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2E4CC3A7" w14:textId="77777777" w:rsidR="00651CD7" w:rsidRDefault="00651CD7" w:rsidP="008B36A3">
            <w:pPr>
              <w:pStyle w:val="Normal2"/>
            </w:pPr>
          </w:p>
        </w:tc>
      </w:tr>
      <w:tr w:rsidR="00651CD7" w14:paraId="774F4571" w14:textId="77777777" w:rsidTr="008B36A3">
        <w:tc>
          <w:tcPr>
            <w:tcW w:w="1175" w:type="dxa"/>
            <w:vAlign w:val="bottom"/>
          </w:tcPr>
          <w:p w14:paraId="1B16BFA0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52C214F2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7AAA6E1D" w14:textId="77777777" w:rsidR="00651CD7" w:rsidRDefault="00651CD7" w:rsidP="008B36A3">
            <w:pPr>
              <w:pStyle w:val="Normal2"/>
            </w:pPr>
          </w:p>
        </w:tc>
      </w:tr>
      <w:tr w:rsidR="00651CD7" w14:paraId="1A8C0A57" w14:textId="77777777" w:rsidTr="008B36A3">
        <w:tc>
          <w:tcPr>
            <w:tcW w:w="1175" w:type="dxa"/>
            <w:vAlign w:val="bottom"/>
          </w:tcPr>
          <w:p w14:paraId="37280A72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16257DC6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3756DDE9" w14:textId="77777777" w:rsidR="00651CD7" w:rsidRDefault="00651CD7" w:rsidP="008B36A3">
            <w:pPr>
              <w:pStyle w:val="Normal2"/>
            </w:pPr>
          </w:p>
        </w:tc>
      </w:tr>
      <w:tr w:rsidR="00651CD7" w14:paraId="1D34DF96" w14:textId="77777777" w:rsidTr="008B36A3">
        <w:tc>
          <w:tcPr>
            <w:tcW w:w="1175" w:type="dxa"/>
            <w:vAlign w:val="bottom"/>
          </w:tcPr>
          <w:p w14:paraId="09756527" w14:textId="77777777" w:rsidR="00651CD7" w:rsidRDefault="00651CD7" w:rsidP="008B36A3">
            <w:pPr>
              <w:pStyle w:val="Normal2"/>
            </w:pPr>
          </w:p>
        </w:tc>
        <w:tc>
          <w:tcPr>
            <w:tcW w:w="4190" w:type="dxa"/>
            <w:vAlign w:val="bottom"/>
          </w:tcPr>
          <w:p w14:paraId="77B64FD3" w14:textId="77777777" w:rsidR="00651CD7" w:rsidRDefault="00651CD7" w:rsidP="008B36A3">
            <w:pPr>
              <w:pStyle w:val="Normal2"/>
            </w:pPr>
          </w:p>
        </w:tc>
        <w:tc>
          <w:tcPr>
            <w:tcW w:w="4085" w:type="dxa"/>
            <w:vAlign w:val="bottom"/>
          </w:tcPr>
          <w:p w14:paraId="28213682" w14:textId="77777777" w:rsidR="00651CD7" w:rsidRDefault="00651CD7" w:rsidP="008B36A3">
            <w:pPr>
              <w:pStyle w:val="Normal2"/>
            </w:pPr>
          </w:p>
        </w:tc>
      </w:tr>
    </w:tbl>
    <w:p w14:paraId="1072467A" w14:textId="77777777" w:rsidR="00651CD7" w:rsidRPr="00DD671B" w:rsidRDefault="00000000" w:rsidP="008B36A3">
      <w:pPr>
        <w:pStyle w:val="Normal2"/>
        <w:spacing w:before="120" w:after="60"/>
        <w:rPr>
          <w:b/>
          <w:bCs/>
        </w:rPr>
      </w:pPr>
      <w:r w:rsidRPr="00DD671B">
        <w:rPr>
          <w:b/>
          <w:bCs/>
        </w:rPr>
        <w:t>PROGRESS TOWARD DEGREE COMPLETION</w:t>
      </w:r>
    </w:p>
    <w:p w14:paraId="0B0666A7" w14:textId="5F066F24" w:rsidR="00651CD7" w:rsidRDefault="00000000" w:rsidP="008B36A3">
      <w:pPr>
        <w:pStyle w:val="Normal2"/>
        <w:spacing w:after="0"/>
      </w:pPr>
      <w:r>
        <w:t>What Milestones are you/will you be working towards?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D671B" w14:paraId="72DB79E0" w14:textId="77777777" w:rsidTr="008B36A3">
        <w:tc>
          <w:tcPr>
            <w:tcW w:w="9445" w:type="dxa"/>
          </w:tcPr>
          <w:p w14:paraId="6BFD6368" w14:textId="77777777" w:rsidR="00DD671B" w:rsidRDefault="00DD671B" w:rsidP="008B36A3">
            <w:pPr>
              <w:pStyle w:val="Normal2"/>
            </w:pPr>
          </w:p>
        </w:tc>
      </w:tr>
    </w:tbl>
    <w:p w14:paraId="1BDEBCCC" w14:textId="00FE7C8E" w:rsidR="00651CD7" w:rsidRPr="00DD671B" w:rsidRDefault="00000000" w:rsidP="008B36A3">
      <w:pPr>
        <w:pStyle w:val="Normal2"/>
        <w:spacing w:before="120" w:after="60" w:line="240" w:lineRule="auto"/>
        <w:rPr>
          <w:b/>
          <w:bCs/>
        </w:rPr>
      </w:pPr>
      <w:r w:rsidRPr="00DD671B">
        <w:rPr>
          <w:b/>
          <w:bCs/>
        </w:rPr>
        <w:t>FUNDING</w:t>
      </w:r>
    </w:p>
    <w:tbl>
      <w:tblPr>
        <w:tblStyle w:val="affb"/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2"/>
        <w:gridCol w:w="2363"/>
        <w:gridCol w:w="2362"/>
        <w:gridCol w:w="2363"/>
      </w:tblGrid>
      <w:tr w:rsidR="008B36A3" w14:paraId="4DC59164" w14:textId="326FC3BD" w:rsidTr="008B36A3">
        <w:tc>
          <w:tcPr>
            <w:tcW w:w="2362" w:type="dxa"/>
          </w:tcPr>
          <w:p w14:paraId="4AFD96AE" w14:textId="77777777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Year</w:t>
            </w:r>
          </w:p>
        </w:tc>
        <w:tc>
          <w:tcPr>
            <w:tcW w:w="2363" w:type="dxa"/>
          </w:tcPr>
          <w:p w14:paraId="7D8A705E" w14:textId="399C6E77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Funding Source</w:t>
            </w:r>
          </w:p>
        </w:tc>
        <w:tc>
          <w:tcPr>
            <w:tcW w:w="2362" w:type="dxa"/>
          </w:tcPr>
          <w:p w14:paraId="4305BA36" w14:textId="6069A370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Amount</w:t>
            </w:r>
          </w:p>
        </w:tc>
        <w:tc>
          <w:tcPr>
            <w:tcW w:w="2363" w:type="dxa"/>
          </w:tcPr>
          <w:p w14:paraId="04B4FD6F" w14:textId="02305C26" w:rsidR="008B36A3" w:rsidRDefault="008B36A3" w:rsidP="008B36A3">
            <w:pPr>
              <w:pStyle w:val="Normal2"/>
              <w:rPr>
                <w:color w:val="4472C4"/>
              </w:rPr>
            </w:pPr>
            <w:r>
              <w:rPr>
                <w:color w:val="4472C4"/>
              </w:rPr>
              <w:t>Was Tuition Included?</w:t>
            </w:r>
          </w:p>
        </w:tc>
      </w:tr>
      <w:tr w:rsidR="008B36A3" w14:paraId="08752EDB" w14:textId="2E6B41A6" w:rsidTr="008B36A3">
        <w:tc>
          <w:tcPr>
            <w:tcW w:w="2362" w:type="dxa"/>
            <w:vAlign w:val="bottom"/>
          </w:tcPr>
          <w:p w14:paraId="2F67991F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346A1467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649D7A99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63C24B3A" w14:textId="77777777" w:rsidR="008B36A3" w:rsidRDefault="008B36A3" w:rsidP="008B36A3">
            <w:pPr>
              <w:pStyle w:val="Normal2"/>
            </w:pPr>
          </w:p>
        </w:tc>
      </w:tr>
      <w:tr w:rsidR="008B36A3" w14:paraId="10591F68" w14:textId="2FCCECAD" w:rsidTr="008B36A3">
        <w:tc>
          <w:tcPr>
            <w:tcW w:w="2362" w:type="dxa"/>
            <w:vAlign w:val="bottom"/>
          </w:tcPr>
          <w:p w14:paraId="129330EC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33C88B67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2F98B4B4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63A0854F" w14:textId="77777777" w:rsidR="008B36A3" w:rsidRDefault="008B36A3" w:rsidP="008B36A3">
            <w:pPr>
              <w:pStyle w:val="Normal2"/>
            </w:pPr>
          </w:p>
        </w:tc>
      </w:tr>
      <w:tr w:rsidR="008B36A3" w14:paraId="2F779B87" w14:textId="20270716" w:rsidTr="008B36A3">
        <w:tc>
          <w:tcPr>
            <w:tcW w:w="2362" w:type="dxa"/>
            <w:vAlign w:val="bottom"/>
          </w:tcPr>
          <w:p w14:paraId="46168D3B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6A34EFF7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0BE6C747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1447933D" w14:textId="77777777" w:rsidR="008B36A3" w:rsidRDefault="008B36A3" w:rsidP="008B36A3">
            <w:pPr>
              <w:pStyle w:val="Normal2"/>
            </w:pPr>
          </w:p>
        </w:tc>
      </w:tr>
      <w:tr w:rsidR="008B36A3" w14:paraId="11DDD4D3" w14:textId="18E84023" w:rsidTr="008B36A3">
        <w:tc>
          <w:tcPr>
            <w:tcW w:w="2362" w:type="dxa"/>
            <w:vAlign w:val="bottom"/>
          </w:tcPr>
          <w:p w14:paraId="1A964E61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1349ABE5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0C541CB4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20F1424D" w14:textId="77777777" w:rsidR="008B36A3" w:rsidRDefault="008B36A3" w:rsidP="008B36A3">
            <w:pPr>
              <w:pStyle w:val="Normal2"/>
            </w:pPr>
          </w:p>
        </w:tc>
      </w:tr>
      <w:tr w:rsidR="008B36A3" w14:paraId="6D864003" w14:textId="628957AA" w:rsidTr="008B36A3">
        <w:tc>
          <w:tcPr>
            <w:tcW w:w="2362" w:type="dxa"/>
            <w:vAlign w:val="bottom"/>
          </w:tcPr>
          <w:p w14:paraId="063A554F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06E76316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75D0FCFC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49F510D7" w14:textId="77777777" w:rsidR="008B36A3" w:rsidRDefault="008B36A3" w:rsidP="008B36A3">
            <w:pPr>
              <w:pStyle w:val="Normal2"/>
            </w:pPr>
          </w:p>
        </w:tc>
      </w:tr>
      <w:tr w:rsidR="008B36A3" w14:paraId="6EB3B90D" w14:textId="5993DA27" w:rsidTr="008B36A3">
        <w:tc>
          <w:tcPr>
            <w:tcW w:w="2362" w:type="dxa"/>
            <w:vAlign w:val="bottom"/>
          </w:tcPr>
          <w:p w14:paraId="5252A5A8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47A9ED88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5D0A4987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1824E00A" w14:textId="77777777" w:rsidR="008B36A3" w:rsidRDefault="008B36A3" w:rsidP="008B36A3">
            <w:pPr>
              <w:pStyle w:val="Normal2"/>
            </w:pPr>
          </w:p>
        </w:tc>
      </w:tr>
      <w:tr w:rsidR="008B36A3" w14:paraId="430C8B5C" w14:textId="59B39940" w:rsidTr="008B36A3">
        <w:tc>
          <w:tcPr>
            <w:tcW w:w="2362" w:type="dxa"/>
            <w:vAlign w:val="bottom"/>
          </w:tcPr>
          <w:p w14:paraId="7FCF0EF8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  <w:vAlign w:val="center"/>
          </w:tcPr>
          <w:p w14:paraId="457E4BFC" w14:textId="77777777" w:rsidR="008B36A3" w:rsidRDefault="008B36A3" w:rsidP="008B36A3">
            <w:pPr>
              <w:pStyle w:val="Normal2"/>
            </w:pPr>
          </w:p>
        </w:tc>
        <w:tc>
          <w:tcPr>
            <w:tcW w:w="2362" w:type="dxa"/>
            <w:vAlign w:val="center"/>
          </w:tcPr>
          <w:p w14:paraId="1935E12F" w14:textId="77777777" w:rsidR="008B36A3" w:rsidRDefault="008B36A3" w:rsidP="008B36A3">
            <w:pPr>
              <w:pStyle w:val="Normal2"/>
            </w:pPr>
          </w:p>
        </w:tc>
        <w:tc>
          <w:tcPr>
            <w:tcW w:w="2363" w:type="dxa"/>
          </w:tcPr>
          <w:p w14:paraId="5A0B203D" w14:textId="77777777" w:rsidR="008B36A3" w:rsidRDefault="008B36A3" w:rsidP="008B36A3">
            <w:pPr>
              <w:pStyle w:val="Normal2"/>
            </w:pPr>
          </w:p>
        </w:tc>
      </w:tr>
    </w:tbl>
    <w:p w14:paraId="01F78960" w14:textId="77777777" w:rsidR="00DD671B" w:rsidRDefault="00DD671B" w:rsidP="008B36A3">
      <w:pPr>
        <w:pStyle w:val="Normal2"/>
        <w:spacing w:after="0"/>
        <w:rPr>
          <w:b/>
          <w:sz w:val="28"/>
          <w:szCs w:val="28"/>
        </w:rPr>
      </w:pPr>
    </w:p>
    <w:p w14:paraId="00A57DDB" w14:textId="77777777" w:rsidR="00DF0CE3" w:rsidRDefault="00DF0CE3" w:rsidP="008B36A3">
      <w:pPr>
        <w:pStyle w:val="Normal2"/>
        <w:spacing w:before="12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A8BF71F" w14:textId="305A0D65" w:rsidR="00AB4F9E" w:rsidRDefault="00291412" w:rsidP="008B36A3">
      <w:pPr>
        <w:pStyle w:val="Normal2"/>
        <w:spacing w:before="120" w:after="60"/>
        <w:rPr>
          <w:color w:val="000000" w:themeColor="text1"/>
          <w:sz w:val="21"/>
          <w:szCs w:val="21"/>
        </w:rPr>
      </w:pPr>
      <w:r>
        <w:rPr>
          <w:b/>
          <w:sz w:val="28"/>
          <w:szCs w:val="28"/>
        </w:rPr>
        <w:lastRenderedPageBreak/>
        <w:t>Doctoral Plan of Study</w:t>
      </w:r>
      <w:r w:rsidR="00AB4F9E">
        <w:rPr>
          <w:b/>
          <w:sz w:val="28"/>
          <w:szCs w:val="28"/>
        </w:rPr>
        <w:t xml:space="preserve"> – 36 credits minimum</w:t>
      </w:r>
      <w:r w:rsidR="00AB4F9E">
        <w:rPr>
          <w:b/>
          <w:sz w:val="28"/>
          <w:szCs w:val="28"/>
        </w:rPr>
        <w:br/>
      </w:r>
      <w:r w:rsidR="00AB4F9E" w:rsidRPr="00DF0CE3">
        <w:rPr>
          <w:color w:val="000000" w:themeColor="text1"/>
          <w:sz w:val="18"/>
          <w:szCs w:val="18"/>
        </w:rPr>
        <w:t xml:space="preserve">Doctoral students are required to fulfill a minimum of 36 credit hours beyond the Master's in Psychometrics courses which serve as prerequisites for doctoral courses. Students may demonstrate completion of </w:t>
      </w:r>
      <w:proofErr w:type="gramStart"/>
      <w:r w:rsidR="00AB4F9E" w:rsidRPr="00DF0CE3">
        <w:rPr>
          <w:color w:val="000000" w:themeColor="text1"/>
          <w:sz w:val="18"/>
          <w:szCs w:val="18"/>
        </w:rPr>
        <w:t>Master’s</w:t>
      </w:r>
      <w:proofErr w:type="gramEnd"/>
      <w:r w:rsidR="00AB4F9E" w:rsidRPr="00DF0CE3">
        <w:rPr>
          <w:color w:val="000000" w:themeColor="text1"/>
          <w:sz w:val="18"/>
          <w:szCs w:val="18"/>
        </w:rPr>
        <w:t xml:space="preserve"> degree course requirements by completing the required coursework as part of their plan of study, applying for a waiver for courses completed at a regionally accredited institution, or applying for a transfer of up to six credits for courses previously completed at a regionally accredited institution.</w:t>
      </w:r>
    </w:p>
    <w:p w14:paraId="0821319E" w14:textId="317A23C7" w:rsidR="00AB4F9E" w:rsidRPr="00210A3F" w:rsidRDefault="00210A3F" w:rsidP="008B36A3">
      <w:pPr>
        <w:pStyle w:val="Normal2"/>
        <w:spacing w:before="120" w:after="60" w:line="240" w:lineRule="auto"/>
        <w:rPr>
          <w:b/>
          <w:bCs/>
          <w:color w:val="000000" w:themeColor="text1"/>
          <w:sz w:val="21"/>
          <w:szCs w:val="21"/>
        </w:rPr>
      </w:pPr>
      <w:r w:rsidRPr="00210A3F">
        <w:rPr>
          <w:b/>
          <w:bCs/>
          <w:color w:val="000000" w:themeColor="text1"/>
          <w:sz w:val="21"/>
          <w:szCs w:val="21"/>
        </w:rPr>
        <w:t>Master’s Coursework</w:t>
      </w:r>
      <w:r w:rsidR="00DF0CE3">
        <w:rPr>
          <w:b/>
          <w:bCs/>
          <w:color w:val="000000" w:themeColor="text1"/>
          <w:sz w:val="21"/>
          <w:szCs w:val="21"/>
        </w:rPr>
        <w:t xml:space="preserve"> – List how you met each of the Master’s requirements in th</w:t>
      </w:r>
      <w:r w:rsidR="00E252BA">
        <w:rPr>
          <w:b/>
          <w:bCs/>
          <w:color w:val="000000" w:themeColor="text1"/>
          <w:sz w:val="21"/>
          <w:szCs w:val="21"/>
        </w:rPr>
        <w:t>e</w:t>
      </w:r>
      <w:r w:rsidR="00DF0CE3">
        <w:rPr>
          <w:b/>
          <w:bCs/>
          <w:color w:val="000000" w:themeColor="text1"/>
          <w:sz w:val="21"/>
          <w:szCs w:val="21"/>
        </w:rPr>
        <w:t xml:space="preserve"> space</w:t>
      </w:r>
      <w:r w:rsidR="00E252BA">
        <w:rPr>
          <w:b/>
          <w:bCs/>
          <w:color w:val="000000" w:themeColor="text1"/>
          <w:sz w:val="21"/>
          <w:szCs w:val="21"/>
        </w:rPr>
        <w:t>s below</w:t>
      </w:r>
      <w:r w:rsidR="00DF0CE3">
        <w:rPr>
          <w:b/>
          <w:bCs/>
          <w:color w:val="000000" w:themeColor="text1"/>
          <w:sz w:val="21"/>
          <w:szCs w:val="21"/>
        </w:rPr>
        <w:t xml:space="preserve">.  </w:t>
      </w:r>
    </w:p>
    <w:tbl>
      <w:tblPr>
        <w:tblStyle w:val="affc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095"/>
        <w:gridCol w:w="795"/>
        <w:gridCol w:w="1860"/>
        <w:gridCol w:w="2680"/>
      </w:tblGrid>
      <w:tr w:rsidR="00D967A2" w:rsidRPr="008524FD" w14:paraId="408AE8FC" w14:textId="77777777" w:rsidTr="007628B6">
        <w:tc>
          <w:tcPr>
            <w:tcW w:w="3645" w:type="dxa"/>
          </w:tcPr>
          <w:p w14:paraId="49EC6AAB" w14:textId="0E88C3E6" w:rsidR="00D967A2" w:rsidRPr="00DF0CE3" w:rsidRDefault="00D967A2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Course Number and Name</w:t>
            </w:r>
          </w:p>
        </w:tc>
        <w:tc>
          <w:tcPr>
            <w:tcW w:w="1095" w:type="dxa"/>
          </w:tcPr>
          <w:p w14:paraId="0DC507CD" w14:textId="77777777" w:rsidR="00D967A2" w:rsidRPr="00DF0CE3" w:rsidRDefault="00D967A2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Semester</w:t>
            </w:r>
          </w:p>
        </w:tc>
        <w:tc>
          <w:tcPr>
            <w:tcW w:w="795" w:type="dxa"/>
          </w:tcPr>
          <w:p w14:paraId="5AC9099B" w14:textId="77777777" w:rsidR="00D967A2" w:rsidRPr="00DF0CE3" w:rsidRDefault="00D967A2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Grade</w:t>
            </w:r>
          </w:p>
        </w:tc>
        <w:tc>
          <w:tcPr>
            <w:tcW w:w="1860" w:type="dxa"/>
          </w:tcPr>
          <w:p w14:paraId="6D8259BF" w14:textId="77777777" w:rsidR="00D967A2" w:rsidRPr="00DF0CE3" w:rsidRDefault="00D967A2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Instructor</w:t>
            </w:r>
          </w:p>
        </w:tc>
        <w:tc>
          <w:tcPr>
            <w:tcW w:w="2680" w:type="dxa"/>
          </w:tcPr>
          <w:p w14:paraId="3CB9D771" w14:textId="77777777" w:rsidR="00D967A2" w:rsidRPr="00DF0CE3" w:rsidRDefault="00D967A2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Notes</w:t>
            </w:r>
          </w:p>
        </w:tc>
      </w:tr>
      <w:tr w:rsidR="00D967A2" w:rsidRPr="0016353E" w14:paraId="0EF2D69D" w14:textId="77777777" w:rsidTr="007628B6">
        <w:tc>
          <w:tcPr>
            <w:tcW w:w="10075" w:type="dxa"/>
            <w:gridSpan w:val="5"/>
          </w:tcPr>
          <w:p w14:paraId="01149DB5" w14:textId="7B40DAF4" w:rsidR="0016353E" w:rsidRPr="00470826" w:rsidRDefault="0016353E" w:rsidP="008B36A3">
            <w:pPr>
              <w:pStyle w:val="Normal2"/>
              <w:rPr>
                <w:b/>
                <w:bCs/>
                <w:color w:val="2F5496" w:themeColor="accent1" w:themeShade="BF"/>
              </w:rPr>
            </w:pPr>
            <w:r w:rsidRPr="00470826">
              <w:rPr>
                <w:b/>
                <w:bCs/>
                <w:color w:val="2F5496" w:themeColor="accent1" w:themeShade="BF"/>
              </w:rPr>
              <w:t>Core Foundations in Psychology (6 credit</w:t>
            </w:r>
            <w:r w:rsidR="008524FD" w:rsidRPr="00470826">
              <w:rPr>
                <w:b/>
                <w:bCs/>
                <w:color w:val="2F5496" w:themeColor="accent1" w:themeShade="BF"/>
              </w:rPr>
              <w:t>s</w:t>
            </w:r>
            <w:r w:rsidRPr="00470826">
              <w:rPr>
                <w:b/>
                <w:bCs/>
                <w:color w:val="2F5496" w:themeColor="accent1" w:themeShade="BF"/>
              </w:rPr>
              <w:t>)</w:t>
            </w:r>
            <w:r w:rsidR="00470826">
              <w:rPr>
                <w:b/>
                <w:bCs/>
                <w:color w:val="2F5496" w:themeColor="accent1" w:themeShade="BF"/>
              </w:rPr>
              <w:t xml:space="preserve"> </w:t>
            </w:r>
            <w:r w:rsidR="00470826">
              <w:rPr>
                <w:color w:val="2F5496" w:themeColor="accent1" w:themeShade="BF"/>
              </w:rPr>
              <w:t>T</w:t>
            </w:r>
            <w:r w:rsidR="00470826" w:rsidRPr="00470826">
              <w:rPr>
                <w:color w:val="2F5496" w:themeColor="accent1" w:themeShade="BF"/>
              </w:rPr>
              <w:t xml:space="preserve">ake PSYM 550 </w:t>
            </w:r>
            <w:r w:rsidR="00470826">
              <w:rPr>
                <w:color w:val="2F5496" w:themeColor="accent1" w:themeShade="BF"/>
              </w:rPr>
              <w:t>and</w:t>
            </w:r>
            <w:r w:rsidR="00470826" w:rsidRPr="00470826">
              <w:rPr>
                <w:color w:val="2F5496" w:themeColor="accent1" w:themeShade="BF"/>
              </w:rPr>
              <w:t xml:space="preserve"> choose one from PSYM 501, PSYM 502, PSYM 503, PSYM 504</w:t>
            </w:r>
          </w:p>
        </w:tc>
      </w:tr>
      <w:tr w:rsidR="00D967A2" w14:paraId="2330C875" w14:textId="77777777" w:rsidTr="007628B6">
        <w:tc>
          <w:tcPr>
            <w:tcW w:w="3645" w:type="dxa"/>
          </w:tcPr>
          <w:p w14:paraId="54F92759" w14:textId="47EDCA92" w:rsidR="00D967A2" w:rsidRDefault="00D967A2" w:rsidP="008B36A3">
            <w:pPr>
              <w:pStyle w:val="Normal2"/>
            </w:pPr>
            <w:r>
              <w:rPr>
                <w:color w:val="000000"/>
              </w:rPr>
              <w:t>PSYM 550 P&amp;M of Research</w:t>
            </w:r>
          </w:p>
        </w:tc>
        <w:tc>
          <w:tcPr>
            <w:tcW w:w="1095" w:type="dxa"/>
          </w:tcPr>
          <w:p w14:paraId="756755A0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184CD93B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57367AE2" w14:textId="417DD055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601510C2" w14:textId="77777777" w:rsidR="00D967A2" w:rsidRDefault="00D967A2" w:rsidP="008B36A3">
            <w:pPr>
              <w:pStyle w:val="Normal2"/>
            </w:pPr>
          </w:p>
        </w:tc>
      </w:tr>
      <w:tr w:rsidR="0016353E" w14:paraId="589C5485" w14:textId="77777777" w:rsidTr="007628B6">
        <w:tc>
          <w:tcPr>
            <w:tcW w:w="3645" w:type="dxa"/>
          </w:tcPr>
          <w:p w14:paraId="54E96E0F" w14:textId="355DF6E3" w:rsidR="0016353E" w:rsidRDefault="00024AD1" w:rsidP="008B36A3">
            <w:pPr>
              <w:pStyle w:val="Normal2"/>
            </w:pPr>
            <w:r>
              <w:t>Core course number &amp; name</w:t>
            </w:r>
          </w:p>
        </w:tc>
        <w:tc>
          <w:tcPr>
            <w:tcW w:w="1095" w:type="dxa"/>
          </w:tcPr>
          <w:p w14:paraId="1A30295E" w14:textId="77777777" w:rsidR="0016353E" w:rsidRDefault="0016353E" w:rsidP="008B36A3">
            <w:pPr>
              <w:pStyle w:val="Normal2"/>
            </w:pPr>
          </w:p>
        </w:tc>
        <w:tc>
          <w:tcPr>
            <w:tcW w:w="795" w:type="dxa"/>
          </w:tcPr>
          <w:p w14:paraId="44AFAE8D" w14:textId="77777777" w:rsidR="0016353E" w:rsidRDefault="0016353E" w:rsidP="008B36A3">
            <w:pPr>
              <w:pStyle w:val="Normal2"/>
            </w:pPr>
          </w:p>
        </w:tc>
        <w:tc>
          <w:tcPr>
            <w:tcW w:w="1860" w:type="dxa"/>
          </w:tcPr>
          <w:p w14:paraId="22C821EE" w14:textId="77777777" w:rsidR="0016353E" w:rsidRDefault="0016353E" w:rsidP="008B36A3">
            <w:pPr>
              <w:pStyle w:val="Normal2"/>
            </w:pPr>
          </w:p>
        </w:tc>
        <w:tc>
          <w:tcPr>
            <w:tcW w:w="2680" w:type="dxa"/>
          </w:tcPr>
          <w:p w14:paraId="72CA5E9B" w14:textId="77777777" w:rsidR="0016353E" w:rsidRDefault="0016353E" w:rsidP="008B36A3">
            <w:pPr>
              <w:pStyle w:val="Normal2"/>
            </w:pPr>
          </w:p>
        </w:tc>
      </w:tr>
      <w:tr w:rsidR="0016353E" w:rsidRPr="0016353E" w14:paraId="54B62F1E" w14:textId="77777777" w:rsidTr="007628B6">
        <w:tc>
          <w:tcPr>
            <w:tcW w:w="10075" w:type="dxa"/>
            <w:gridSpan w:val="5"/>
          </w:tcPr>
          <w:p w14:paraId="63D09A23" w14:textId="6678A599" w:rsidR="0016353E" w:rsidRPr="00470826" w:rsidRDefault="0016353E" w:rsidP="008B36A3">
            <w:pPr>
              <w:pStyle w:val="Normal2"/>
              <w:rPr>
                <w:b/>
                <w:bCs/>
                <w:color w:val="2F5496" w:themeColor="accent1" w:themeShade="BF"/>
              </w:rPr>
            </w:pPr>
            <w:r w:rsidRPr="00470826">
              <w:rPr>
                <w:b/>
                <w:bCs/>
                <w:color w:val="2F5496" w:themeColor="accent1" w:themeShade="BF"/>
              </w:rPr>
              <w:t>Statistics (9 credits)</w:t>
            </w:r>
          </w:p>
        </w:tc>
      </w:tr>
      <w:tr w:rsidR="00D967A2" w14:paraId="336AD58E" w14:textId="77777777" w:rsidTr="007628B6">
        <w:tc>
          <w:tcPr>
            <w:tcW w:w="3645" w:type="dxa"/>
          </w:tcPr>
          <w:p w14:paraId="644987F9" w14:textId="06DF9509" w:rsidR="00D967A2" w:rsidRDefault="00D967A2" w:rsidP="008B36A3">
            <w:pPr>
              <w:pStyle w:val="Normal2"/>
            </w:pPr>
            <w:r>
              <w:rPr>
                <w:color w:val="000000"/>
              </w:rPr>
              <w:t xml:space="preserve">PSYM 560 P&amp;F of Statistical </w:t>
            </w:r>
            <w:proofErr w:type="spellStart"/>
            <w:r>
              <w:rPr>
                <w:color w:val="000000"/>
              </w:rPr>
              <w:t>Mthds</w:t>
            </w:r>
            <w:proofErr w:type="spellEnd"/>
          </w:p>
        </w:tc>
        <w:tc>
          <w:tcPr>
            <w:tcW w:w="1095" w:type="dxa"/>
          </w:tcPr>
          <w:p w14:paraId="73F2542A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3293C100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695FECA6" w14:textId="77777777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2006795E" w14:textId="77777777" w:rsidR="00D967A2" w:rsidRDefault="00D967A2" w:rsidP="008B36A3">
            <w:pPr>
              <w:pStyle w:val="Normal2"/>
            </w:pPr>
          </w:p>
        </w:tc>
      </w:tr>
      <w:tr w:rsidR="00D967A2" w14:paraId="1767D8B3" w14:textId="77777777" w:rsidTr="007628B6">
        <w:tc>
          <w:tcPr>
            <w:tcW w:w="3645" w:type="dxa"/>
          </w:tcPr>
          <w:p w14:paraId="19AE5530" w14:textId="3D91CEFA" w:rsidR="00D967A2" w:rsidRDefault="00D967A2" w:rsidP="008B36A3">
            <w:pPr>
              <w:pStyle w:val="Normal2"/>
            </w:pPr>
            <w:r>
              <w:rPr>
                <w:color w:val="000000"/>
              </w:rPr>
              <w:t xml:space="preserve">PSYM 570 </w:t>
            </w:r>
            <w:r>
              <w:t>Appl</w:t>
            </w:r>
            <w:r w:rsidR="00210A3F">
              <w:t>.</w:t>
            </w:r>
            <w:r>
              <w:rPr>
                <w:color w:val="000000"/>
              </w:rPr>
              <w:t xml:space="preserve"> Statistical Inference</w:t>
            </w:r>
          </w:p>
        </w:tc>
        <w:tc>
          <w:tcPr>
            <w:tcW w:w="1095" w:type="dxa"/>
          </w:tcPr>
          <w:p w14:paraId="5006D247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30BDBE58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7A3BF38E" w14:textId="77777777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68FB9AA0" w14:textId="77777777" w:rsidR="00D967A2" w:rsidRDefault="00D967A2" w:rsidP="008B36A3">
            <w:pPr>
              <w:pStyle w:val="Normal2"/>
            </w:pPr>
          </w:p>
        </w:tc>
      </w:tr>
      <w:tr w:rsidR="00D967A2" w14:paraId="74DB7FF1" w14:textId="77777777" w:rsidTr="007628B6">
        <w:tc>
          <w:tcPr>
            <w:tcW w:w="3645" w:type="dxa"/>
          </w:tcPr>
          <w:p w14:paraId="3BEE1639" w14:textId="14C751D8" w:rsidR="00D967A2" w:rsidRDefault="00D967A2" w:rsidP="008B36A3">
            <w:pPr>
              <w:pStyle w:val="Normal2"/>
            </w:pPr>
            <w:r>
              <w:rPr>
                <w:color w:val="000000"/>
              </w:rPr>
              <w:t>PSYM 760 Multivariate Analysis</w:t>
            </w:r>
          </w:p>
        </w:tc>
        <w:tc>
          <w:tcPr>
            <w:tcW w:w="1095" w:type="dxa"/>
          </w:tcPr>
          <w:p w14:paraId="37D75522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5AE9DDAE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58EA3E5E" w14:textId="77777777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2D67740A" w14:textId="77777777" w:rsidR="00D967A2" w:rsidRDefault="00D967A2" w:rsidP="008B36A3">
            <w:pPr>
              <w:pStyle w:val="Normal2"/>
            </w:pPr>
          </w:p>
        </w:tc>
      </w:tr>
      <w:tr w:rsidR="0016353E" w:rsidRPr="0016353E" w14:paraId="6437DB9E" w14:textId="77777777" w:rsidTr="007628B6">
        <w:tc>
          <w:tcPr>
            <w:tcW w:w="10075" w:type="dxa"/>
            <w:gridSpan w:val="5"/>
          </w:tcPr>
          <w:p w14:paraId="07585EC2" w14:textId="3D75D39F" w:rsidR="0016353E" w:rsidRPr="00470826" w:rsidRDefault="0016353E" w:rsidP="008B36A3">
            <w:pPr>
              <w:pStyle w:val="Normal2"/>
              <w:rPr>
                <w:b/>
                <w:bCs/>
                <w:color w:val="2F5496" w:themeColor="accent1" w:themeShade="BF"/>
              </w:rPr>
            </w:pPr>
            <w:r w:rsidRPr="00470826">
              <w:rPr>
                <w:b/>
                <w:bCs/>
                <w:color w:val="2F5496" w:themeColor="accent1" w:themeShade="BF"/>
              </w:rPr>
              <w:t>Measurement (6 credits)</w:t>
            </w:r>
          </w:p>
        </w:tc>
      </w:tr>
      <w:tr w:rsidR="00D967A2" w14:paraId="5090B5EE" w14:textId="77777777" w:rsidTr="007628B6">
        <w:tc>
          <w:tcPr>
            <w:tcW w:w="3645" w:type="dxa"/>
          </w:tcPr>
          <w:p w14:paraId="790458F3" w14:textId="351A3FB8" w:rsidR="00D967A2" w:rsidRDefault="00D967A2" w:rsidP="008B36A3">
            <w:pPr>
              <w:pStyle w:val="Normal2"/>
            </w:pPr>
            <w:r>
              <w:rPr>
                <w:color w:val="000000"/>
              </w:rPr>
              <w:t>PSYM 530 P</w:t>
            </w:r>
            <w:r>
              <w:t>&amp;</w:t>
            </w:r>
            <w:r>
              <w:rPr>
                <w:color w:val="000000"/>
              </w:rPr>
              <w:t>F of Measurement</w:t>
            </w:r>
          </w:p>
        </w:tc>
        <w:tc>
          <w:tcPr>
            <w:tcW w:w="1095" w:type="dxa"/>
          </w:tcPr>
          <w:p w14:paraId="36D54B41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2FB4C286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44975437" w14:textId="77777777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7C868B08" w14:textId="77777777" w:rsidR="00D967A2" w:rsidRDefault="00D967A2" w:rsidP="008B36A3">
            <w:pPr>
              <w:pStyle w:val="Normal2"/>
            </w:pPr>
          </w:p>
        </w:tc>
      </w:tr>
      <w:tr w:rsidR="00D967A2" w14:paraId="0AE64F08" w14:textId="77777777" w:rsidTr="007628B6">
        <w:tc>
          <w:tcPr>
            <w:tcW w:w="3645" w:type="dxa"/>
          </w:tcPr>
          <w:p w14:paraId="6FAF8991" w14:textId="0CC5F532" w:rsidR="00D967A2" w:rsidRDefault="00D967A2" w:rsidP="008B36A3">
            <w:pPr>
              <w:pStyle w:val="Normal2"/>
            </w:pPr>
            <w:r>
              <w:rPr>
                <w:color w:val="000000"/>
              </w:rPr>
              <w:t>PSYM 540 Psychometric Theory</w:t>
            </w:r>
          </w:p>
        </w:tc>
        <w:tc>
          <w:tcPr>
            <w:tcW w:w="1095" w:type="dxa"/>
          </w:tcPr>
          <w:p w14:paraId="3C3D7431" w14:textId="77777777" w:rsidR="00D967A2" w:rsidRDefault="00D967A2" w:rsidP="008B36A3">
            <w:pPr>
              <w:pStyle w:val="Normal2"/>
            </w:pPr>
          </w:p>
        </w:tc>
        <w:tc>
          <w:tcPr>
            <w:tcW w:w="795" w:type="dxa"/>
          </w:tcPr>
          <w:p w14:paraId="1C9F40AA" w14:textId="77777777" w:rsidR="00D967A2" w:rsidRDefault="00D967A2" w:rsidP="008B36A3">
            <w:pPr>
              <w:pStyle w:val="Normal2"/>
            </w:pPr>
          </w:p>
        </w:tc>
        <w:tc>
          <w:tcPr>
            <w:tcW w:w="1860" w:type="dxa"/>
          </w:tcPr>
          <w:p w14:paraId="24806A77" w14:textId="77777777" w:rsidR="00D967A2" w:rsidRDefault="00D967A2" w:rsidP="008B36A3">
            <w:pPr>
              <w:pStyle w:val="Normal2"/>
            </w:pPr>
          </w:p>
        </w:tc>
        <w:tc>
          <w:tcPr>
            <w:tcW w:w="2680" w:type="dxa"/>
          </w:tcPr>
          <w:p w14:paraId="6D810D40" w14:textId="77777777" w:rsidR="00D967A2" w:rsidRDefault="00D967A2" w:rsidP="008B36A3">
            <w:pPr>
              <w:pStyle w:val="Normal2"/>
            </w:pPr>
          </w:p>
        </w:tc>
      </w:tr>
    </w:tbl>
    <w:p w14:paraId="0FE3A462" w14:textId="02D16C26" w:rsidR="00651CD7" w:rsidRDefault="00651CD7" w:rsidP="008B36A3">
      <w:pPr>
        <w:pStyle w:val="Normal2"/>
        <w:spacing w:after="0"/>
        <w:rPr>
          <w:color w:val="4472C4"/>
        </w:rPr>
      </w:pPr>
    </w:p>
    <w:p w14:paraId="0941898C" w14:textId="1DEAA673" w:rsidR="00D967A2" w:rsidRPr="00DF0CE3" w:rsidRDefault="00D967A2" w:rsidP="008B36A3">
      <w:pPr>
        <w:pStyle w:val="Normal2"/>
        <w:spacing w:after="0"/>
        <w:rPr>
          <w:b/>
          <w:bCs/>
          <w:color w:val="4472C4"/>
        </w:rPr>
      </w:pPr>
      <w:r w:rsidRPr="00DF0CE3">
        <w:rPr>
          <w:b/>
          <w:bCs/>
        </w:rPr>
        <w:t xml:space="preserve">Doctoral Coursework </w:t>
      </w:r>
      <w:r w:rsidR="00DF0CE3" w:rsidRPr="00DF0CE3">
        <w:rPr>
          <w:b/>
          <w:bCs/>
        </w:rPr>
        <w:t>–</w:t>
      </w:r>
      <w:r w:rsidRPr="00DF0CE3">
        <w:rPr>
          <w:b/>
          <w:bCs/>
        </w:rPr>
        <w:t xml:space="preserve"> </w:t>
      </w:r>
      <w:r w:rsidR="00DF0CE3" w:rsidRPr="00DF0CE3">
        <w:rPr>
          <w:b/>
          <w:bCs/>
        </w:rPr>
        <w:t xml:space="preserve">List how you met each of the doctoral requirements in </w:t>
      </w:r>
      <w:r w:rsidR="00E252BA">
        <w:rPr>
          <w:b/>
          <w:bCs/>
          <w:color w:val="000000" w:themeColor="text1"/>
          <w:sz w:val="21"/>
          <w:szCs w:val="21"/>
        </w:rPr>
        <w:t>the spaces below</w:t>
      </w:r>
      <w:r w:rsidR="00DF0CE3" w:rsidRPr="00DF0CE3">
        <w:rPr>
          <w:b/>
          <w:bCs/>
        </w:rPr>
        <w:t>.</w:t>
      </w:r>
    </w:p>
    <w:tbl>
      <w:tblPr>
        <w:tblStyle w:val="affe"/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5"/>
        <w:gridCol w:w="1080"/>
        <w:gridCol w:w="795"/>
        <w:gridCol w:w="1890"/>
        <w:gridCol w:w="2635"/>
      </w:tblGrid>
      <w:tr w:rsidR="008524FD" w:rsidRPr="00DF0CE3" w14:paraId="58B81B59" w14:textId="77777777" w:rsidTr="007628B6">
        <w:tc>
          <w:tcPr>
            <w:tcW w:w="3675" w:type="dxa"/>
          </w:tcPr>
          <w:p w14:paraId="7A12A425" w14:textId="3D266CF1" w:rsidR="008524FD" w:rsidRPr="00DF0CE3" w:rsidRDefault="008524FD" w:rsidP="008B36A3">
            <w:pPr>
              <w:pStyle w:val="Normal2"/>
              <w:rPr>
                <w:b/>
                <w:bCs/>
                <w:i/>
                <w:iCs/>
                <w:color w:val="000000"/>
              </w:rPr>
            </w:pPr>
            <w:r w:rsidRPr="00DF0CE3">
              <w:rPr>
                <w:b/>
                <w:bCs/>
                <w:i/>
                <w:iCs/>
              </w:rPr>
              <w:t>Course Number and Name</w:t>
            </w:r>
          </w:p>
        </w:tc>
        <w:tc>
          <w:tcPr>
            <w:tcW w:w="1080" w:type="dxa"/>
          </w:tcPr>
          <w:p w14:paraId="38301A79" w14:textId="062E28C1" w:rsidR="008524FD" w:rsidRPr="00DF0CE3" w:rsidRDefault="008524FD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Semester</w:t>
            </w:r>
          </w:p>
        </w:tc>
        <w:tc>
          <w:tcPr>
            <w:tcW w:w="795" w:type="dxa"/>
          </w:tcPr>
          <w:p w14:paraId="287477B0" w14:textId="33DE275E" w:rsidR="008524FD" w:rsidRPr="00DF0CE3" w:rsidRDefault="008524FD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Grade</w:t>
            </w:r>
          </w:p>
        </w:tc>
        <w:tc>
          <w:tcPr>
            <w:tcW w:w="1890" w:type="dxa"/>
          </w:tcPr>
          <w:p w14:paraId="17206BB7" w14:textId="6C98FDEA" w:rsidR="008524FD" w:rsidRPr="00DF0CE3" w:rsidRDefault="008524FD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Instructor</w:t>
            </w:r>
          </w:p>
        </w:tc>
        <w:tc>
          <w:tcPr>
            <w:tcW w:w="2635" w:type="dxa"/>
          </w:tcPr>
          <w:p w14:paraId="51D0F79D" w14:textId="4451DFC3" w:rsidR="008524FD" w:rsidRPr="00DF0CE3" w:rsidRDefault="008524FD" w:rsidP="008B36A3">
            <w:pPr>
              <w:pStyle w:val="Normal2"/>
              <w:rPr>
                <w:b/>
                <w:bCs/>
                <w:i/>
                <w:iCs/>
              </w:rPr>
            </w:pPr>
            <w:r w:rsidRPr="00DF0CE3">
              <w:rPr>
                <w:b/>
                <w:bCs/>
                <w:i/>
                <w:iCs/>
              </w:rPr>
              <w:t>Notes</w:t>
            </w:r>
          </w:p>
        </w:tc>
      </w:tr>
      <w:tr w:rsidR="008524FD" w14:paraId="107831FC" w14:textId="77777777" w:rsidTr="007628B6">
        <w:tc>
          <w:tcPr>
            <w:tcW w:w="10075" w:type="dxa"/>
            <w:gridSpan w:val="5"/>
          </w:tcPr>
          <w:p w14:paraId="058312E3" w14:textId="4B9DE5F8" w:rsidR="008524FD" w:rsidRPr="00FF5AC8" w:rsidRDefault="008524FD" w:rsidP="008B36A3">
            <w:pPr>
              <w:pStyle w:val="Normal2"/>
              <w:rPr>
                <w:b/>
                <w:bCs/>
              </w:rPr>
            </w:pPr>
            <w:r w:rsidRPr="00FF5AC8">
              <w:rPr>
                <w:b/>
                <w:bCs/>
                <w:color w:val="2F5496" w:themeColor="accent1" w:themeShade="BF"/>
              </w:rPr>
              <w:t>Statistics (9 credits)</w:t>
            </w:r>
            <w:r w:rsidR="00FF5AC8" w:rsidRPr="00470826">
              <w:rPr>
                <w:color w:val="2F5496" w:themeColor="accent1" w:themeShade="BF"/>
              </w:rPr>
              <w:t xml:space="preserve"> </w:t>
            </w:r>
            <w:r w:rsidR="00FF5AC8" w:rsidRPr="00FF5AC8">
              <w:rPr>
                <w:color w:val="2F5496" w:themeColor="accent1" w:themeShade="BF"/>
              </w:rPr>
              <w:t>Choose three courses from PSYM 660, PSYM 670, PSYM 765, PSYM 770, PSYM 780, PSYM 790, PSYM 860</w:t>
            </w:r>
          </w:p>
        </w:tc>
      </w:tr>
      <w:tr w:rsidR="00AB4F9E" w14:paraId="0BD1D810" w14:textId="77777777" w:rsidTr="007628B6">
        <w:tc>
          <w:tcPr>
            <w:tcW w:w="3675" w:type="dxa"/>
          </w:tcPr>
          <w:p w14:paraId="3FC4BA44" w14:textId="2E1C8D83" w:rsidR="00AB4F9E" w:rsidRDefault="00AB4F9E" w:rsidP="008B36A3">
            <w:pPr>
              <w:pStyle w:val="Normal2"/>
              <w:rPr>
                <w:color w:val="000000"/>
              </w:rPr>
            </w:pPr>
            <w:r>
              <w:t>Statistics course number &amp; name</w:t>
            </w:r>
          </w:p>
        </w:tc>
        <w:tc>
          <w:tcPr>
            <w:tcW w:w="1080" w:type="dxa"/>
          </w:tcPr>
          <w:p w14:paraId="792A89E2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6FF8925E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2E141650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53A8BFC5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2F9CEF7A" w14:textId="77777777" w:rsidTr="007628B6">
        <w:tc>
          <w:tcPr>
            <w:tcW w:w="3675" w:type="dxa"/>
          </w:tcPr>
          <w:p w14:paraId="4CC6627A" w14:textId="073D6823" w:rsidR="00AB4F9E" w:rsidRDefault="00AB4F9E" w:rsidP="008B36A3">
            <w:pPr>
              <w:pStyle w:val="Normal2"/>
              <w:rPr>
                <w:color w:val="000000"/>
              </w:rPr>
            </w:pPr>
            <w:r w:rsidRPr="003429DA">
              <w:t>Statistics course number &amp; name</w:t>
            </w:r>
          </w:p>
        </w:tc>
        <w:tc>
          <w:tcPr>
            <w:tcW w:w="1080" w:type="dxa"/>
          </w:tcPr>
          <w:p w14:paraId="71BCB6FA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6FC48F7A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62C1227F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265540A0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1C843113" w14:textId="77777777" w:rsidTr="007628B6">
        <w:tc>
          <w:tcPr>
            <w:tcW w:w="3675" w:type="dxa"/>
          </w:tcPr>
          <w:p w14:paraId="13B8710B" w14:textId="39EADFCC" w:rsidR="00AB4F9E" w:rsidRDefault="00AB4F9E" w:rsidP="008B36A3">
            <w:pPr>
              <w:pStyle w:val="Normal2"/>
              <w:rPr>
                <w:color w:val="000000"/>
              </w:rPr>
            </w:pPr>
            <w:r w:rsidRPr="003429DA">
              <w:t>Statistics course number &amp; name</w:t>
            </w:r>
          </w:p>
        </w:tc>
        <w:tc>
          <w:tcPr>
            <w:tcW w:w="1080" w:type="dxa"/>
          </w:tcPr>
          <w:p w14:paraId="25D56EB7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08053368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4A91D6DA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57EC3A44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5154F4BE" w14:textId="77777777" w:rsidTr="007628B6">
        <w:tc>
          <w:tcPr>
            <w:tcW w:w="10075" w:type="dxa"/>
            <w:gridSpan w:val="5"/>
          </w:tcPr>
          <w:p w14:paraId="3DB484BC" w14:textId="0A6DAD58" w:rsidR="00AB4F9E" w:rsidRPr="00DD671B" w:rsidRDefault="00AB4F9E" w:rsidP="008B36A3">
            <w:pPr>
              <w:pStyle w:val="Normal2"/>
            </w:pPr>
            <w:r w:rsidRPr="00FF5AC8">
              <w:rPr>
                <w:b/>
                <w:bCs/>
                <w:color w:val="2F5496" w:themeColor="accent1" w:themeShade="BF"/>
              </w:rPr>
              <w:t>Measurement (9 credits)</w:t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C</w:t>
            </w:r>
            <w:r w:rsidRPr="00FF5AC8">
              <w:rPr>
                <w:color w:val="2F5496" w:themeColor="accent1" w:themeShade="BF"/>
              </w:rPr>
              <w:t>hoose three courses from PSYM 610, PSYM 730, PSYM 740, PSYM 745, PSYM 750, PSYM 810, PSYM 84</w:t>
            </w:r>
            <w:r w:rsidR="009D5E4F">
              <w:rPr>
                <w:color w:val="2F5496" w:themeColor="accent1" w:themeShade="BF"/>
              </w:rPr>
              <w:t>5</w:t>
            </w:r>
            <w:r>
              <w:rPr>
                <w:color w:val="2F5496" w:themeColor="accent1" w:themeShade="BF"/>
              </w:rPr>
              <w:t>.</w:t>
            </w:r>
          </w:p>
        </w:tc>
      </w:tr>
      <w:tr w:rsidR="00AB4F9E" w14:paraId="032A7B0B" w14:textId="77777777" w:rsidTr="007628B6">
        <w:tc>
          <w:tcPr>
            <w:tcW w:w="3675" w:type="dxa"/>
          </w:tcPr>
          <w:p w14:paraId="3479BE85" w14:textId="71E4E61D" w:rsidR="00AB4F9E" w:rsidRDefault="00AB4F9E" w:rsidP="008B36A3">
            <w:pPr>
              <w:pStyle w:val="Normal2"/>
              <w:rPr>
                <w:color w:val="000000"/>
              </w:rPr>
            </w:pPr>
            <w:r>
              <w:t>Measurement course number &amp; name</w:t>
            </w:r>
          </w:p>
        </w:tc>
        <w:tc>
          <w:tcPr>
            <w:tcW w:w="1080" w:type="dxa"/>
          </w:tcPr>
          <w:p w14:paraId="3D8EB2E2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26715548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64E16214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357C7893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5B4EF3B8" w14:textId="77777777" w:rsidTr="007628B6">
        <w:tc>
          <w:tcPr>
            <w:tcW w:w="3675" w:type="dxa"/>
          </w:tcPr>
          <w:p w14:paraId="34E80336" w14:textId="3413FE85" w:rsidR="00AB4F9E" w:rsidRDefault="00AB4F9E" w:rsidP="008B36A3">
            <w:pPr>
              <w:pStyle w:val="Normal2"/>
              <w:rPr>
                <w:color w:val="000000"/>
              </w:rPr>
            </w:pPr>
            <w:r w:rsidRPr="00140ADA">
              <w:t>Measurement course number &amp; name</w:t>
            </w:r>
          </w:p>
        </w:tc>
        <w:tc>
          <w:tcPr>
            <w:tcW w:w="1080" w:type="dxa"/>
          </w:tcPr>
          <w:p w14:paraId="43D0054F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1E68879C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2B273255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19C2A55F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615346DC" w14:textId="77777777" w:rsidTr="007628B6">
        <w:tc>
          <w:tcPr>
            <w:tcW w:w="3675" w:type="dxa"/>
          </w:tcPr>
          <w:p w14:paraId="61277141" w14:textId="7E180E9A" w:rsidR="00AB4F9E" w:rsidRDefault="00AB4F9E" w:rsidP="008B36A3">
            <w:pPr>
              <w:pStyle w:val="Normal2"/>
              <w:rPr>
                <w:color w:val="000000"/>
              </w:rPr>
            </w:pPr>
            <w:r w:rsidRPr="00140ADA">
              <w:t>Measurement course number &amp; name</w:t>
            </w:r>
          </w:p>
        </w:tc>
        <w:tc>
          <w:tcPr>
            <w:tcW w:w="1080" w:type="dxa"/>
          </w:tcPr>
          <w:p w14:paraId="4130BDEE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05F31BD8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5A7FF2C7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799196CE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7E95B6E3" w14:textId="77777777" w:rsidTr="007628B6">
        <w:tc>
          <w:tcPr>
            <w:tcW w:w="10075" w:type="dxa"/>
            <w:gridSpan w:val="5"/>
          </w:tcPr>
          <w:p w14:paraId="1D91D499" w14:textId="3628E02A" w:rsidR="00AB4F9E" w:rsidRPr="00470826" w:rsidRDefault="00AB4F9E" w:rsidP="008B36A3">
            <w:pPr>
              <w:pStyle w:val="Normal2"/>
            </w:pPr>
            <w:r w:rsidRPr="00FF5AC8">
              <w:rPr>
                <w:b/>
                <w:bCs/>
                <w:color w:val="2F5496" w:themeColor="accent1" w:themeShade="BF"/>
              </w:rPr>
              <w:t>Electives (</w:t>
            </w:r>
            <w:r>
              <w:rPr>
                <w:b/>
                <w:bCs/>
                <w:color w:val="2F5496" w:themeColor="accent1" w:themeShade="BF"/>
              </w:rPr>
              <w:t>12</w:t>
            </w:r>
            <w:r w:rsidRPr="00FF5AC8">
              <w:rPr>
                <w:b/>
                <w:bCs/>
                <w:color w:val="2F5496" w:themeColor="accent1" w:themeShade="BF"/>
              </w:rPr>
              <w:t xml:space="preserve"> credits)</w:t>
            </w:r>
            <w:r>
              <w:rPr>
                <w:b/>
                <w:bCs/>
                <w:color w:val="2F5496" w:themeColor="accent1" w:themeShade="BF"/>
              </w:rPr>
              <w:t xml:space="preserve"> </w:t>
            </w:r>
            <w:r w:rsidR="0020222A" w:rsidRPr="0020222A">
              <w:rPr>
                <w:color w:val="2F5496" w:themeColor="accent1" w:themeShade="BF"/>
              </w:rPr>
              <w:t>Choose four courses fro</w:t>
            </w:r>
            <w:r w:rsidR="0020222A">
              <w:rPr>
                <w:color w:val="2F5496" w:themeColor="accent1" w:themeShade="BF"/>
              </w:rPr>
              <w:t>m PSYM 620, PSYM 720, PSYM 800, PSYM 801, PSYM 802, or any other graduate courses not counted elsewhere in your plan of study</w:t>
            </w:r>
          </w:p>
        </w:tc>
      </w:tr>
      <w:tr w:rsidR="00AB4F9E" w14:paraId="34AEE9FB" w14:textId="77777777" w:rsidTr="007628B6">
        <w:tc>
          <w:tcPr>
            <w:tcW w:w="3675" w:type="dxa"/>
          </w:tcPr>
          <w:p w14:paraId="133975B8" w14:textId="0E7FA6A0" w:rsidR="00AB4F9E" w:rsidRDefault="00AB4F9E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 xml:space="preserve">Elective </w:t>
            </w:r>
            <w:r w:rsidRPr="00140ADA">
              <w:t>course number &amp; name</w:t>
            </w:r>
          </w:p>
        </w:tc>
        <w:tc>
          <w:tcPr>
            <w:tcW w:w="1080" w:type="dxa"/>
          </w:tcPr>
          <w:p w14:paraId="1E65C320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40FB6DB4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08AC6C62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59C6A4D8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32AC0331" w14:textId="77777777" w:rsidTr="007628B6">
        <w:tc>
          <w:tcPr>
            <w:tcW w:w="3675" w:type="dxa"/>
          </w:tcPr>
          <w:p w14:paraId="36D61774" w14:textId="5AC6B261" w:rsidR="00AB4F9E" w:rsidRDefault="00AB4F9E" w:rsidP="008B36A3">
            <w:pPr>
              <w:pStyle w:val="Normal2"/>
              <w:rPr>
                <w:color w:val="000000"/>
              </w:rPr>
            </w:pPr>
            <w:r w:rsidRPr="007E408F">
              <w:rPr>
                <w:color w:val="000000"/>
              </w:rPr>
              <w:t xml:space="preserve">Elective </w:t>
            </w:r>
            <w:r w:rsidRPr="007E408F">
              <w:t>course number &amp; name</w:t>
            </w:r>
          </w:p>
        </w:tc>
        <w:tc>
          <w:tcPr>
            <w:tcW w:w="1080" w:type="dxa"/>
          </w:tcPr>
          <w:p w14:paraId="4E4E7BDB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33F25BAC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73B3AA86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4EA1DD1A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036B3709" w14:textId="77777777" w:rsidTr="007628B6">
        <w:tc>
          <w:tcPr>
            <w:tcW w:w="3675" w:type="dxa"/>
          </w:tcPr>
          <w:p w14:paraId="2DC51D06" w14:textId="13B609B5" w:rsidR="00AB4F9E" w:rsidRDefault="00AB4F9E" w:rsidP="008B36A3">
            <w:pPr>
              <w:pStyle w:val="Normal2"/>
              <w:rPr>
                <w:color w:val="000000"/>
              </w:rPr>
            </w:pPr>
            <w:r w:rsidRPr="007E408F">
              <w:rPr>
                <w:color w:val="000000"/>
              </w:rPr>
              <w:t xml:space="preserve">Elective </w:t>
            </w:r>
            <w:r w:rsidRPr="007E408F">
              <w:t>course number &amp; name</w:t>
            </w:r>
          </w:p>
        </w:tc>
        <w:tc>
          <w:tcPr>
            <w:tcW w:w="1080" w:type="dxa"/>
          </w:tcPr>
          <w:p w14:paraId="7DF7335C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0F7A5BDE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64230879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2F08E5F8" w14:textId="77777777" w:rsidR="00AB4F9E" w:rsidRPr="00DD671B" w:rsidRDefault="00AB4F9E" w:rsidP="008B36A3">
            <w:pPr>
              <w:pStyle w:val="Normal2"/>
            </w:pPr>
          </w:p>
        </w:tc>
      </w:tr>
      <w:tr w:rsidR="00AB4F9E" w14:paraId="5F6EE8C6" w14:textId="77777777" w:rsidTr="007628B6">
        <w:tc>
          <w:tcPr>
            <w:tcW w:w="3675" w:type="dxa"/>
          </w:tcPr>
          <w:p w14:paraId="54096920" w14:textId="499F2FC2" w:rsidR="00AB4F9E" w:rsidRDefault="00AB4F9E" w:rsidP="008B36A3">
            <w:pPr>
              <w:pStyle w:val="Normal2"/>
              <w:rPr>
                <w:color w:val="000000"/>
              </w:rPr>
            </w:pPr>
            <w:r w:rsidRPr="007E408F">
              <w:rPr>
                <w:color w:val="000000"/>
              </w:rPr>
              <w:t xml:space="preserve">Elective </w:t>
            </w:r>
            <w:r w:rsidRPr="007E408F">
              <w:t>course number &amp; name</w:t>
            </w:r>
          </w:p>
        </w:tc>
        <w:tc>
          <w:tcPr>
            <w:tcW w:w="1080" w:type="dxa"/>
          </w:tcPr>
          <w:p w14:paraId="0812CE84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548941EB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30B2B568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52E612DF" w14:textId="77777777" w:rsidR="00AB4F9E" w:rsidRPr="00DD671B" w:rsidRDefault="00AB4F9E" w:rsidP="008B36A3">
            <w:pPr>
              <w:pStyle w:val="Normal2"/>
            </w:pPr>
          </w:p>
        </w:tc>
      </w:tr>
      <w:tr w:rsidR="00DF0CE3" w14:paraId="3BC77F00" w14:textId="77777777" w:rsidTr="007628B6">
        <w:tc>
          <w:tcPr>
            <w:tcW w:w="10075" w:type="dxa"/>
            <w:gridSpan w:val="5"/>
          </w:tcPr>
          <w:p w14:paraId="6869BEBE" w14:textId="464C67C3" w:rsidR="00DF0CE3" w:rsidRPr="00DD671B" w:rsidRDefault="00DF0CE3" w:rsidP="008B36A3">
            <w:pPr>
              <w:pStyle w:val="Normal2"/>
            </w:pPr>
            <w:r w:rsidRPr="00FF5AC8">
              <w:rPr>
                <w:b/>
                <w:bCs/>
                <w:color w:val="2F5496" w:themeColor="accent1" w:themeShade="BF"/>
              </w:rPr>
              <w:t>Internship (3 credits)</w:t>
            </w:r>
          </w:p>
        </w:tc>
      </w:tr>
      <w:tr w:rsidR="00AB4F9E" w14:paraId="5B126762" w14:textId="77777777" w:rsidTr="007628B6">
        <w:tc>
          <w:tcPr>
            <w:tcW w:w="3675" w:type="dxa"/>
          </w:tcPr>
          <w:p w14:paraId="0029F4DB" w14:textId="0469E77C" w:rsidR="00AB4F9E" w:rsidRDefault="00AB4F9E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>PSYM 899 Internship</w:t>
            </w:r>
          </w:p>
        </w:tc>
        <w:tc>
          <w:tcPr>
            <w:tcW w:w="1080" w:type="dxa"/>
          </w:tcPr>
          <w:p w14:paraId="64A32B21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62BA8C52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29A60D44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6257BD9F" w14:textId="77777777" w:rsidR="00AB4F9E" w:rsidRPr="00DD671B" w:rsidRDefault="00AB4F9E" w:rsidP="008B36A3">
            <w:pPr>
              <w:pStyle w:val="Normal2"/>
            </w:pPr>
          </w:p>
        </w:tc>
      </w:tr>
      <w:tr w:rsidR="00DF0CE3" w14:paraId="13999F8E" w14:textId="77777777" w:rsidTr="007628B6">
        <w:tc>
          <w:tcPr>
            <w:tcW w:w="10075" w:type="dxa"/>
            <w:gridSpan w:val="5"/>
          </w:tcPr>
          <w:p w14:paraId="7C458F5B" w14:textId="2FAEDEFA" w:rsidR="00DF0CE3" w:rsidRPr="00DD671B" w:rsidRDefault="00DF0CE3" w:rsidP="008B36A3">
            <w:pPr>
              <w:pStyle w:val="Normal2"/>
            </w:pPr>
            <w:r w:rsidRPr="00FF5AC8">
              <w:rPr>
                <w:b/>
                <w:bCs/>
                <w:color w:val="2F5496" w:themeColor="accent1" w:themeShade="BF"/>
              </w:rPr>
              <w:t>Dissertation (3 credits)</w:t>
            </w:r>
          </w:p>
        </w:tc>
      </w:tr>
      <w:tr w:rsidR="00AB4F9E" w14:paraId="3B9BBD4E" w14:textId="77777777" w:rsidTr="007628B6">
        <w:tc>
          <w:tcPr>
            <w:tcW w:w="3675" w:type="dxa"/>
          </w:tcPr>
          <w:p w14:paraId="2971E4BD" w14:textId="58B85D9B" w:rsidR="00AB4F9E" w:rsidRDefault="00AB4F9E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>PSYM 998 Dissertation Defense</w:t>
            </w:r>
          </w:p>
        </w:tc>
        <w:tc>
          <w:tcPr>
            <w:tcW w:w="1080" w:type="dxa"/>
          </w:tcPr>
          <w:p w14:paraId="116100BA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795" w:type="dxa"/>
          </w:tcPr>
          <w:p w14:paraId="51659FC8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1890" w:type="dxa"/>
          </w:tcPr>
          <w:p w14:paraId="42AFAF0C" w14:textId="77777777" w:rsidR="00AB4F9E" w:rsidRPr="00DD671B" w:rsidRDefault="00AB4F9E" w:rsidP="008B36A3">
            <w:pPr>
              <w:pStyle w:val="Normal2"/>
            </w:pPr>
          </w:p>
        </w:tc>
        <w:tc>
          <w:tcPr>
            <w:tcW w:w="2635" w:type="dxa"/>
          </w:tcPr>
          <w:p w14:paraId="68DB2EB5" w14:textId="77777777" w:rsidR="00AB4F9E" w:rsidRPr="00DD671B" w:rsidRDefault="00AB4F9E" w:rsidP="008B36A3">
            <w:pPr>
              <w:pStyle w:val="Normal2"/>
            </w:pPr>
          </w:p>
        </w:tc>
      </w:tr>
      <w:tr w:rsidR="00DF0CE3" w14:paraId="42EAA288" w14:textId="77777777" w:rsidTr="007628B6">
        <w:tc>
          <w:tcPr>
            <w:tcW w:w="10075" w:type="dxa"/>
            <w:gridSpan w:val="5"/>
          </w:tcPr>
          <w:p w14:paraId="4DA80C3F" w14:textId="1AB87BF4" w:rsidR="00DF0CE3" w:rsidRPr="00DF0CE3" w:rsidRDefault="00DF0CE3" w:rsidP="008B36A3">
            <w:pPr>
              <w:pStyle w:val="Normal2"/>
              <w:rPr>
                <w:b/>
                <w:bCs/>
              </w:rPr>
            </w:pPr>
            <w:r w:rsidRPr="00DF0CE3">
              <w:rPr>
                <w:b/>
                <w:bCs/>
                <w:color w:val="2F5496" w:themeColor="accent1" w:themeShade="BF"/>
              </w:rPr>
              <w:t>Other Coursework Completed (Not counted as part of curriculum)</w:t>
            </w:r>
          </w:p>
        </w:tc>
      </w:tr>
      <w:tr w:rsidR="00DF0CE3" w14:paraId="1E335A86" w14:textId="77777777" w:rsidTr="007628B6">
        <w:tc>
          <w:tcPr>
            <w:tcW w:w="3675" w:type="dxa"/>
          </w:tcPr>
          <w:p w14:paraId="7820FE07" w14:textId="6766F9F0" w:rsidR="00DF0CE3" w:rsidRDefault="00DF0CE3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>PSYM 993 Pre-Candidacy</w:t>
            </w:r>
          </w:p>
        </w:tc>
        <w:tc>
          <w:tcPr>
            <w:tcW w:w="1080" w:type="dxa"/>
          </w:tcPr>
          <w:p w14:paraId="24BE5AC4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795" w:type="dxa"/>
          </w:tcPr>
          <w:p w14:paraId="35ACCD5F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1890" w:type="dxa"/>
          </w:tcPr>
          <w:p w14:paraId="414F89E2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2635" w:type="dxa"/>
          </w:tcPr>
          <w:p w14:paraId="23696ACF" w14:textId="77777777" w:rsidR="00DF0CE3" w:rsidRPr="00DD671B" w:rsidRDefault="00DF0CE3" w:rsidP="008B36A3">
            <w:pPr>
              <w:pStyle w:val="Normal2"/>
            </w:pPr>
          </w:p>
        </w:tc>
      </w:tr>
      <w:tr w:rsidR="00DF0CE3" w14:paraId="31C4682C" w14:textId="77777777" w:rsidTr="007628B6">
        <w:tc>
          <w:tcPr>
            <w:tcW w:w="3675" w:type="dxa"/>
          </w:tcPr>
          <w:p w14:paraId="2C412138" w14:textId="0DE32D10" w:rsidR="00DF0CE3" w:rsidRDefault="00DF0CE3" w:rsidP="008B36A3">
            <w:pPr>
              <w:pStyle w:val="Normal2"/>
              <w:rPr>
                <w:color w:val="000000"/>
              </w:rPr>
            </w:pPr>
            <w:r>
              <w:rPr>
                <w:color w:val="000000"/>
              </w:rPr>
              <w:t>PSYM 997 Thesis Guidance</w:t>
            </w:r>
          </w:p>
        </w:tc>
        <w:tc>
          <w:tcPr>
            <w:tcW w:w="1080" w:type="dxa"/>
          </w:tcPr>
          <w:p w14:paraId="59A433B0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795" w:type="dxa"/>
          </w:tcPr>
          <w:p w14:paraId="0B5FD8AF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1890" w:type="dxa"/>
          </w:tcPr>
          <w:p w14:paraId="77085AB5" w14:textId="77777777" w:rsidR="00DF0CE3" w:rsidRPr="00DD671B" w:rsidRDefault="00DF0CE3" w:rsidP="008B36A3">
            <w:pPr>
              <w:pStyle w:val="Normal2"/>
            </w:pPr>
          </w:p>
        </w:tc>
        <w:tc>
          <w:tcPr>
            <w:tcW w:w="2635" w:type="dxa"/>
          </w:tcPr>
          <w:p w14:paraId="168CC73F" w14:textId="77777777" w:rsidR="00DF0CE3" w:rsidRPr="00DD671B" w:rsidRDefault="00DF0CE3" w:rsidP="008B36A3">
            <w:pPr>
              <w:pStyle w:val="Normal2"/>
            </w:pPr>
          </w:p>
        </w:tc>
      </w:tr>
    </w:tbl>
    <w:p w14:paraId="13C4FE93" w14:textId="77777777" w:rsidR="00651CD7" w:rsidRDefault="00651CD7" w:rsidP="008B36A3">
      <w:pPr>
        <w:pStyle w:val="Normal2"/>
        <w:rPr>
          <w:color w:val="4472C4"/>
        </w:rPr>
      </w:pPr>
    </w:p>
    <w:sectPr w:rsidR="00651CD7" w:rsidSect="009244D2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7"/>
    <w:rsid w:val="00024AD1"/>
    <w:rsid w:val="00147DF4"/>
    <w:rsid w:val="0016353E"/>
    <w:rsid w:val="0020222A"/>
    <w:rsid w:val="00210A3F"/>
    <w:rsid w:val="00236BBF"/>
    <w:rsid w:val="00291412"/>
    <w:rsid w:val="00460E84"/>
    <w:rsid w:val="00470826"/>
    <w:rsid w:val="004B0DB4"/>
    <w:rsid w:val="0057242A"/>
    <w:rsid w:val="0058340D"/>
    <w:rsid w:val="00651CD7"/>
    <w:rsid w:val="007628B6"/>
    <w:rsid w:val="007F3495"/>
    <w:rsid w:val="008524FD"/>
    <w:rsid w:val="008B36A3"/>
    <w:rsid w:val="009244D2"/>
    <w:rsid w:val="009D5E4F"/>
    <w:rsid w:val="00AB4F9E"/>
    <w:rsid w:val="00B874F5"/>
    <w:rsid w:val="00B87EFE"/>
    <w:rsid w:val="00D967A2"/>
    <w:rsid w:val="00DD671B"/>
    <w:rsid w:val="00DF0CE3"/>
    <w:rsid w:val="00E252BA"/>
    <w:rsid w:val="00EB4D5A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6B5A"/>
  <w15:docId w15:val="{ECA3AD46-723D-4ED9-8F80-52C25FC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qFormat/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2"/>
    <w:uiPriority w:val="39"/>
    <w:rsid w:val="002E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le2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NormalTable2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NormalTable2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NormalTable2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7vpj/wZI+D60TN3HeE0JJvmCw==">AMUW2mUsJ0u+6zFavG+lJgSzCCoFur03VOiXuvp94sPSparxDpc1ZGDK0zpMDvkvs2pB+36SodSXBbaDW9EMan6uPIZv6QZjK07aYpvYFMLB8BPAUST6uik=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Joy Grant</dc:creator>
  <cp:lastModifiedBy>R Trent Haines-Hopper</cp:lastModifiedBy>
  <cp:revision>17</cp:revision>
  <dcterms:created xsi:type="dcterms:W3CDTF">2024-05-03T02:14:00Z</dcterms:created>
  <dcterms:modified xsi:type="dcterms:W3CDTF">2024-08-13T15:55:00Z</dcterms:modified>
</cp:coreProperties>
</file>