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D05FE" w14:textId="18F6A0A2" w:rsidR="00BE2BE1" w:rsidRPr="00892F2D" w:rsidRDefault="00BE2BE1" w:rsidP="00BE2BE1">
      <w:pPr>
        <w:spacing w:after="0"/>
        <w:jc w:val="center"/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  <w:noProof/>
        </w:rPr>
        <w:drawing>
          <wp:inline distT="0" distB="0" distL="0" distR="0" wp14:anchorId="2CDB8119" wp14:editId="7BF477CA">
            <wp:extent cx="3362325" cy="1681163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023" cy="168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C169" w14:textId="572F6680" w:rsidR="00BE2BE1" w:rsidRPr="00C06AB7" w:rsidRDefault="00C06AB7" w:rsidP="00BE2BE1">
      <w:pPr>
        <w:spacing w:after="0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February 6, 2023</w:t>
      </w:r>
    </w:p>
    <w:p w14:paraId="14578E59" w14:textId="77777777" w:rsidR="00BE2BE1" w:rsidRPr="00C06AB7" w:rsidRDefault="00BE2BE1" w:rsidP="00BE2BE1">
      <w:pPr>
        <w:spacing w:after="0"/>
        <w:rPr>
          <w:rFonts w:ascii="Times New Roman" w:hAnsi="Times New Roman" w:cs="Times New Roman"/>
        </w:rPr>
      </w:pPr>
    </w:p>
    <w:p w14:paraId="7DFC9E75" w14:textId="06A0431E" w:rsidR="00BE2BE1" w:rsidRPr="00C06AB7" w:rsidRDefault="00C06AB7" w:rsidP="00BE2BE1">
      <w:pPr>
        <w:spacing w:after="0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Dr. Suzy Queue</w:t>
      </w:r>
    </w:p>
    <w:p w14:paraId="5F57DC33" w14:textId="131124B2" w:rsidR="00BE2BE1" w:rsidRPr="00C06AB7" w:rsidRDefault="00C06AB7" w:rsidP="00BE2BE1">
      <w:pPr>
        <w:spacing w:after="0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Department of Sociology</w:t>
      </w:r>
    </w:p>
    <w:p w14:paraId="48A7675E" w14:textId="3ADF8154" w:rsidR="00BE2BE1" w:rsidRPr="00C06AB7" w:rsidRDefault="00C06AB7" w:rsidP="00BE2BE1">
      <w:pPr>
        <w:spacing w:after="0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Main Street University</w:t>
      </w:r>
    </w:p>
    <w:p w14:paraId="59356EFE" w14:textId="3078E504" w:rsidR="00BE2BE1" w:rsidRPr="00C06AB7" w:rsidRDefault="00C06AB7" w:rsidP="00BE2BE1">
      <w:pPr>
        <w:spacing w:after="0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123 Main Street</w:t>
      </w:r>
    </w:p>
    <w:p w14:paraId="71EFEB0D" w14:textId="485459EF" w:rsidR="00BE2BE1" w:rsidRPr="00C06AB7" w:rsidRDefault="00C06AB7" w:rsidP="00BE2BE1">
      <w:pPr>
        <w:spacing w:after="0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Springfield, MD 11111</w:t>
      </w:r>
    </w:p>
    <w:p w14:paraId="1C193754" w14:textId="77777777" w:rsidR="00BE2BE1" w:rsidRPr="00C06AB7" w:rsidRDefault="00BE2BE1" w:rsidP="00BE2BE1">
      <w:pPr>
        <w:spacing w:after="0"/>
        <w:rPr>
          <w:rFonts w:ascii="Times New Roman" w:hAnsi="Times New Roman" w:cs="Times New Roman"/>
        </w:rPr>
      </w:pPr>
    </w:p>
    <w:p w14:paraId="0E6C50AF" w14:textId="5F748B15" w:rsidR="00BE2BE1" w:rsidRPr="00C06AB7" w:rsidRDefault="00BE2BE1" w:rsidP="00BE2BE1">
      <w:pPr>
        <w:spacing w:after="0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  <w:b/>
        </w:rPr>
        <w:t xml:space="preserve">Proposal Title: </w:t>
      </w:r>
      <w:r w:rsidR="00C06AB7" w:rsidRPr="00C06AB7">
        <w:rPr>
          <w:rFonts w:ascii="Times New Roman" w:hAnsi="Times New Roman" w:cs="Times New Roman"/>
          <w:b/>
        </w:rPr>
        <w:t>Title of Paper to be Proposed for Work</w:t>
      </w:r>
    </w:p>
    <w:p w14:paraId="6C6001C5" w14:textId="77777777" w:rsidR="00BE2BE1" w:rsidRPr="00C06AB7" w:rsidRDefault="00BE2BE1" w:rsidP="00BE2BE1">
      <w:pPr>
        <w:spacing w:after="0"/>
        <w:rPr>
          <w:rFonts w:ascii="Times New Roman" w:hAnsi="Times New Roman" w:cs="Times New Roman"/>
        </w:rPr>
      </w:pPr>
    </w:p>
    <w:p w14:paraId="3A30C53F" w14:textId="44DEE642" w:rsidR="00BE2BE1" w:rsidRPr="00C06AB7" w:rsidRDefault="00BE2BE1" w:rsidP="00BE2BE1">
      <w:pPr>
        <w:spacing w:after="0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Dear</w:t>
      </w:r>
      <w:r w:rsidR="00C92AEE" w:rsidRPr="00C06AB7">
        <w:rPr>
          <w:rFonts w:ascii="Times New Roman" w:hAnsi="Times New Roman" w:cs="Times New Roman"/>
        </w:rPr>
        <w:t xml:space="preserve"> Dr.</w:t>
      </w:r>
      <w:r w:rsidRPr="00C06AB7">
        <w:rPr>
          <w:rFonts w:ascii="Times New Roman" w:hAnsi="Times New Roman" w:cs="Times New Roman"/>
        </w:rPr>
        <w:t xml:space="preserve"> </w:t>
      </w:r>
      <w:r w:rsidR="00C06AB7" w:rsidRPr="00C06AB7">
        <w:rPr>
          <w:rFonts w:ascii="Times New Roman" w:hAnsi="Times New Roman" w:cs="Times New Roman"/>
        </w:rPr>
        <w:t>Queue</w:t>
      </w:r>
      <w:r w:rsidRPr="00C06AB7">
        <w:rPr>
          <w:rFonts w:ascii="Times New Roman" w:hAnsi="Times New Roman" w:cs="Times New Roman"/>
        </w:rPr>
        <w:t>,</w:t>
      </w:r>
    </w:p>
    <w:p w14:paraId="7C0BE444" w14:textId="77777777" w:rsidR="00BE2BE1" w:rsidRPr="00C06AB7" w:rsidRDefault="00BE2BE1" w:rsidP="00BE2BE1">
      <w:pPr>
        <w:spacing w:after="0"/>
        <w:rPr>
          <w:rFonts w:ascii="Times New Roman" w:hAnsi="Times New Roman" w:cs="Times New Roman"/>
        </w:rPr>
      </w:pPr>
    </w:p>
    <w:p w14:paraId="6F40F17F" w14:textId="6E252A04" w:rsidR="00BE2BE1" w:rsidRPr="00C06AB7" w:rsidRDefault="00BE2BE1" w:rsidP="00BE2BE1">
      <w:pPr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 xml:space="preserve">Morgan State University (MSU) plans to collaborate with </w:t>
      </w:r>
      <w:r w:rsidR="00C06AB7" w:rsidRPr="00C06AB7">
        <w:rPr>
          <w:rFonts w:ascii="Times New Roman" w:hAnsi="Times New Roman" w:cs="Times New Roman"/>
        </w:rPr>
        <w:t xml:space="preserve">Main Street University </w:t>
      </w:r>
      <w:r w:rsidRPr="00C06AB7">
        <w:rPr>
          <w:rFonts w:ascii="Times New Roman" w:hAnsi="Times New Roman" w:cs="Times New Roman"/>
        </w:rPr>
        <w:t xml:space="preserve">in submitting a funding application to </w:t>
      </w:r>
      <w:r w:rsidR="00C06AB7" w:rsidRPr="00C06AB7">
        <w:rPr>
          <w:rFonts w:ascii="Times New Roman" w:hAnsi="Times New Roman" w:cs="Times New Roman"/>
        </w:rPr>
        <w:t>NIH</w:t>
      </w:r>
      <w:r w:rsidRPr="00C06AB7">
        <w:rPr>
          <w:rFonts w:ascii="Times New Roman" w:hAnsi="Times New Roman" w:cs="Times New Roman"/>
        </w:rPr>
        <w:t xml:space="preserve"> </w:t>
      </w:r>
      <w:r w:rsidR="00C06AB7" w:rsidRPr="00C06AB7">
        <w:rPr>
          <w:rFonts w:ascii="Times New Roman" w:hAnsi="Times New Roman" w:cs="Times New Roman"/>
        </w:rPr>
        <w:t>PA-23-000</w:t>
      </w:r>
      <w:r w:rsidRPr="00C06AB7">
        <w:rPr>
          <w:rFonts w:ascii="Times New Roman" w:hAnsi="Times New Roman" w:cs="Times New Roman"/>
        </w:rPr>
        <w:t xml:space="preserve"> program. </w:t>
      </w:r>
      <w:r w:rsidR="00C06AB7" w:rsidRPr="00C06AB7">
        <w:rPr>
          <w:rFonts w:ascii="Times New Roman" w:hAnsi="Times New Roman" w:cs="Times New Roman"/>
        </w:rPr>
        <w:t>Main Street University</w:t>
      </w:r>
      <w:r w:rsidRPr="00C06AB7">
        <w:rPr>
          <w:rFonts w:ascii="Times New Roman" w:hAnsi="Times New Roman" w:cs="Times New Roman"/>
        </w:rPr>
        <w:t xml:space="preserve"> will be the prime institution, and MSU will be a sub-awardee for the project entitled: “</w:t>
      </w:r>
      <w:r w:rsidR="00C06AB7" w:rsidRPr="00C06AB7">
        <w:rPr>
          <w:rFonts w:ascii="Times New Roman" w:hAnsi="Times New Roman" w:cs="Times New Roman"/>
        </w:rPr>
        <w:t>Title of Paper to be Proposed for Work</w:t>
      </w:r>
      <w:r w:rsidR="00000A85">
        <w:rPr>
          <w:rFonts w:ascii="Times New Roman" w:hAnsi="Times New Roman" w:cs="Times New Roman"/>
        </w:rPr>
        <w:t>.</w:t>
      </w:r>
      <w:r w:rsidRPr="00C06AB7">
        <w:rPr>
          <w:rFonts w:ascii="Times New Roman" w:hAnsi="Times New Roman" w:cs="Times New Roman"/>
        </w:rPr>
        <w:t xml:space="preserve">” </w:t>
      </w:r>
      <w:r w:rsidR="00C06AB7" w:rsidRPr="00C06AB7">
        <w:rPr>
          <w:rFonts w:ascii="Times New Roman" w:hAnsi="Times New Roman" w:cs="Times New Roman"/>
        </w:rPr>
        <w:t>Dr.</w:t>
      </w:r>
      <w:r w:rsidRPr="00C06AB7">
        <w:rPr>
          <w:rFonts w:ascii="Times New Roman" w:hAnsi="Times New Roman" w:cs="Times New Roman"/>
        </w:rPr>
        <w:t xml:space="preserve"> </w:t>
      </w:r>
      <w:r w:rsidR="00C06AB7" w:rsidRPr="00C06AB7">
        <w:rPr>
          <w:rFonts w:ascii="Times New Roman" w:hAnsi="Times New Roman" w:cs="Times New Roman"/>
        </w:rPr>
        <w:t xml:space="preserve">Joseph </w:t>
      </w:r>
      <w:proofErr w:type="spellStart"/>
      <w:r w:rsidR="00C06AB7" w:rsidRPr="00C06AB7">
        <w:rPr>
          <w:rFonts w:ascii="Times New Roman" w:hAnsi="Times New Roman" w:cs="Times New Roman"/>
        </w:rPr>
        <w:t>Schmoe</w:t>
      </w:r>
      <w:proofErr w:type="spellEnd"/>
      <w:r w:rsidRPr="00C06AB7">
        <w:rPr>
          <w:rFonts w:ascii="Times New Roman" w:hAnsi="Times New Roman" w:cs="Times New Roman"/>
        </w:rPr>
        <w:t xml:space="preserve">, </w:t>
      </w:r>
      <w:r w:rsidR="00C06AB7" w:rsidRPr="00C06AB7">
        <w:rPr>
          <w:rFonts w:ascii="Times New Roman" w:hAnsi="Times New Roman" w:cs="Times New Roman"/>
        </w:rPr>
        <w:t>Associate Professor</w:t>
      </w:r>
      <w:r w:rsidR="00F61512" w:rsidRPr="00C06AB7">
        <w:rPr>
          <w:rFonts w:ascii="Times New Roman" w:hAnsi="Times New Roman" w:cs="Times New Roman"/>
        </w:rPr>
        <w:t xml:space="preserve"> </w:t>
      </w:r>
      <w:r w:rsidRPr="00C06AB7">
        <w:rPr>
          <w:rFonts w:ascii="Times New Roman" w:hAnsi="Times New Roman" w:cs="Times New Roman"/>
        </w:rPr>
        <w:t xml:space="preserve">in the </w:t>
      </w:r>
      <w:r w:rsidR="00C06AB7" w:rsidRPr="00C06AB7">
        <w:rPr>
          <w:rFonts w:ascii="Times New Roman" w:hAnsi="Times New Roman" w:cs="Times New Roman"/>
        </w:rPr>
        <w:t>School of Social Work</w:t>
      </w:r>
      <w:r w:rsidR="00000A85">
        <w:rPr>
          <w:rFonts w:ascii="Times New Roman" w:hAnsi="Times New Roman" w:cs="Times New Roman"/>
        </w:rPr>
        <w:t>,</w:t>
      </w:r>
      <w:r w:rsidRPr="00C06AB7">
        <w:rPr>
          <w:rFonts w:ascii="Times New Roman" w:hAnsi="Times New Roman" w:cs="Times New Roman"/>
        </w:rPr>
        <w:t xml:space="preserve"> will serve as the MSU PI and </w:t>
      </w:r>
      <w:r w:rsidR="00C06AB7" w:rsidRPr="00C06AB7">
        <w:rPr>
          <w:rFonts w:ascii="Times New Roman" w:hAnsi="Times New Roman" w:cs="Times New Roman"/>
        </w:rPr>
        <w:t>Dr</w:t>
      </w:r>
      <w:r w:rsidRPr="00C06AB7">
        <w:rPr>
          <w:rFonts w:ascii="Times New Roman" w:hAnsi="Times New Roman" w:cs="Times New Roman"/>
        </w:rPr>
        <w:t xml:space="preserve">. </w:t>
      </w:r>
      <w:r w:rsidR="00C06AB7" w:rsidRPr="00C06AB7">
        <w:rPr>
          <w:rFonts w:ascii="Times New Roman" w:hAnsi="Times New Roman" w:cs="Times New Roman"/>
        </w:rPr>
        <w:t>Jonathan Doe</w:t>
      </w:r>
      <w:r w:rsidRPr="00C06AB7">
        <w:rPr>
          <w:rFonts w:ascii="Times New Roman" w:hAnsi="Times New Roman" w:cs="Times New Roman"/>
        </w:rPr>
        <w:t xml:space="preserve">, </w:t>
      </w:r>
      <w:r w:rsidR="00C06AB7" w:rsidRPr="00C06AB7">
        <w:rPr>
          <w:rFonts w:ascii="Times New Roman" w:hAnsi="Times New Roman" w:cs="Times New Roman"/>
        </w:rPr>
        <w:t>Assistant Professor</w:t>
      </w:r>
      <w:r w:rsidRPr="00C06AB7">
        <w:rPr>
          <w:rFonts w:ascii="Times New Roman" w:hAnsi="Times New Roman" w:cs="Times New Roman"/>
        </w:rPr>
        <w:t xml:space="preserve"> in the </w:t>
      </w:r>
      <w:r w:rsidR="00C06AB7" w:rsidRPr="00C06AB7">
        <w:rPr>
          <w:rFonts w:ascii="Times New Roman" w:hAnsi="Times New Roman" w:cs="Times New Roman"/>
        </w:rPr>
        <w:t>School of Social Work</w:t>
      </w:r>
      <w:r w:rsidR="00000A85">
        <w:rPr>
          <w:rFonts w:ascii="Times New Roman" w:hAnsi="Times New Roman" w:cs="Times New Roman"/>
        </w:rPr>
        <w:t>,</w:t>
      </w:r>
      <w:r w:rsidR="00C06AB7" w:rsidRPr="00C06AB7">
        <w:rPr>
          <w:rFonts w:ascii="Times New Roman" w:hAnsi="Times New Roman" w:cs="Times New Roman"/>
        </w:rPr>
        <w:t xml:space="preserve"> </w:t>
      </w:r>
      <w:r w:rsidRPr="00C06AB7">
        <w:rPr>
          <w:rFonts w:ascii="Times New Roman" w:hAnsi="Times New Roman" w:cs="Times New Roman"/>
        </w:rPr>
        <w:t xml:space="preserve">will serve as the MSU co-PI for this sub-award. </w:t>
      </w:r>
    </w:p>
    <w:p w14:paraId="297D8B73" w14:textId="22C9D537" w:rsidR="00BE2BE1" w:rsidRPr="00C06AB7" w:rsidRDefault="00BE2BE1" w:rsidP="00BE2BE1">
      <w:pPr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 xml:space="preserve">MSU approves and is pleased to support </w:t>
      </w:r>
      <w:r w:rsidR="00C06AB7" w:rsidRPr="00C06AB7">
        <w:rPr>
          <w:rFonts w:ascii="Times New Roman" w:hAnsi="Times New Roman" w:cs="Times New Roman"/>
        </w:rPr>
        <w:t>Dr.</w:t>
      </w:r>
      <w:r w:rsidRPr="00C06AB7">
        <w:rPr>
          <w:rFonts w:ascii="Times New Roman" w:hAnsi="Times New Roman" w:cs="Times New Roman"/>
        </w:rPr>
        <w:t xml:space="preserve"> </w:t>
      </w:r>
      <w:proofErr w:type="spellStart"/>
      <w:r w:rsidR="00C06AB7" w:rsidRPr="00C06AB7">
        <w:rPr>
          <w:rFonts w:ascii="Times New Roman" w:hAnsi="Times New Roman" w:cs="Times New Roman"/>
        </w:rPr>
        <w:t>Schmoe’s</w:t>
      </w:r>
      <w:proofErr w:type="spellEnd"/>
      <w:r w:rsidRPr="00C06AB7">
        <w:rPr>
          <w:rFonts w:ascii="Times New Roman" w:hAnsi="Times New Roman" w:cs="Times New Roman"/>
        </w:rPr>
        <w:t xml:space="preserve"> and </w:t>
      </w:r>
      <w:r w:rsidR="00C06AB7" w:rsidRPr="00C06AB7">
        <w:rPr>
          <w:rFonts w:ascii="Times New Roman" w:hAnsi="Times New Roman" w:cs="Times New Roman"/>
        </w:rPr>
        <w:t>Dr</w:t>
      </w:r>
      <w:r w:rsidRPr="00C06AB7">
        <w:rPr>
          <w:rFonts w:ascii="Times New Roman" w:hAnsi="Times New Roman" w:cs="Times New Roman"/>
        </w:rPr>
        <w:t xml:space="preserve">. </w:t>
      </w:r>
      <w:r w:rsidR="00C06AB7" w:rsidRPr="00C06AB7">
        <w:rPr>
          <w:rFonts w:ascii="Times New Roman" w:hAnsi="Times New Roman" w:cs="Times New Roman"/>
        </w:rPr>
        <w:t>Doe</w:t>
      </w:r>
      <w:r w:rsidR="00C06AB7">
        <w:rPr>
          <w:rFonts w:ascii="Times New Roman" w:hAnsi="Times New Roman" w:cs="Times New Roman"/>
        </w:rPr>
        <w:t>’s</w:t>
      </w:r>
      <w:r w:rsidRPr="00C06AB7">
        <w:rPr>
          <w:rFonts w:ascii="Times New Roman" w:hAnsi="Times New Roman" w:cs="Times New Roman"/>
        </w:rPr>
        <w:t xml:space="preserve"> activities and responsibilities as described in the submitted proposal. The total proposed cost of the sub-award is $</w:t>
      </w:r>
      <w:r w:rsidR="00C06AB7" w:rsidRPr="00C06AB7">
        <w:rPr>
          <w:rFonts w:ascii="Times New Roman" w:hAnsi="Times New Roman" w:cs="Times New Roman"/>
        </w:rPr>
        <w:t>1,000,000</w:t>
      </w:r>
      <w:r w:rsidRPr="00C06AB7">
        <w:rPr>
          <w:rFonts w:ascii="Times New Roman" w:hAnsi="Times New Roman" w:cs="Times New Roman"/>
        </w:rPr>
        <w:t xml:space="preserve"> ($</w:t>
      </w:r>
      <w:r w:rsidR="00C06AB7" w:rsidRPr="00C06AB7">
        <w:rPr>
          <w:rFonts w:ascii="Times New Roman" w:hAnsi="Times New Roman" w:cs="Times New Roman"/>
        </w:rPr>
        <w:t>662,251.66</w:t>
      </w:r>
      <w:r w:rsidR="00C92AEE" w:rsidRPr="00C06AB7">
        <w:rPr>
          <w:rFonts w:ascii="Times New Roman" w:hAnsi="Times New Roman" w:cs="Times New Roman"/>
        </w:rPr>
        <w:t xml:space="preserve"> </w:t>
      </w:r>
      <w:r w:rsidRPr="00C06AB7">
        <w:rPr>
          <w:rFonts w:ascii="Times New Roman" w:hAnsi="Times New Roman" w:cs="Times New Roman"/>
        </w:rPr>
        <w:t>for MSU direct costs and $</w:t>
      </w:r>
      <w:r w:rsidR="00C06AB7" w:rsidRPr="00C06AB7">
        <w:rPr>
          <w:rFonts w:ascii="Times New Roman" w:hAnsi="Times New Roman" w:cs="Times New Roman"/>
        </w:rPr>
        <w:t>337,748.34</w:t>
      </w:r>
      <w:r w:rsidRPr="00C06AB7">
        <w:rPr>
          <w:rFonts w:ascii="Times New Roman" w:hAnsi="Times New Roman" w:cs="Times New Roman"/>
        </w:rPr>
        <w:t xml:space="preserve"> for MSU F&amp;A costs), and covers a </w:t>
      </w:r>
      <w:r w:rsidR="00000A85">
        <w:rPr>
          <w:rFonts w:ascii="Times New Roman" w:hAnsi="Times New Roman" w:cs="Times New Roman"/>
        </w:rPr>
        <w:t>f</w:t>
      </w:r>
      <w:r w:rsidR="00C06AB7" w:rsidRPr="00C06AB7">
        <w:rPr>
          <w:rFonts w:ascii="Times New Roman" w:hAnsi="Times New Roman" w:cs="Times New Roman"/>
        </w:rPr>
        <w:t xml:space="preserve">ive </w:t>
      </w:r>
      <w:r w:rsidRPr="00C06AB7">
        <w:rPr>
          <w:rFonts w:ascii="Times New Roman" w:hAnsi="Times New Roman" w:cs="Times New Roman"/>
        </w:rPr>
        <w:t>(</w:t>
      </w:r>
      <w:r w:rsidR="00C06AB7" w:rsidRPr="00C06AB7">
        <w:rPr>
          <w:rFonts w:ascii="Times New Roman" w:hAnsi="Times New Roman" w:cs="Times New Roman"/>
        </w:rPr>
        <w:t>5</w:t>
      </w:r>
      <w:r w:rsidR="00C92AEE" w:rsidRPr="00C06AB7">
        <w:rPr>
          <w:rFonts w:ascii="Times New Roman" w:hAnsi="Times New Roman" w:cs="Times New Roman"/>
        </w:rPr>
        <w:t>)</w:t>
      </w:r>
      <w:r w:rsidRPr="00C06AB7">
        <w:rPr>
          <w:rFonts w:ascii="Times New Roman" w:hAnsi="Times New Roman" w:cs="Times New Roman"/>
        </w:rPr>
        <w:t xml:space="preserve"> year budget period</w:t>
      </w:r>
      <w:r w:rsidR="00C06AB7">
        <w:rPr>
          <w:rFonts w:ascii="Times New Roman" w:hAnsi="Times New Roman" w:cs="Times New Roman"/>
        </w:rPr>
        <w:t xml:space="preserve"> </w:t>
      </w:r>
      <w:r w:rsidRPr="00C06AB7">
        <w:rPr>
          <w:rFonts w:ascii="Times New Roman" w:hAnsi="Times New Roman" w:cs="Times New Roman"/>
        </w:rPr>
        <w:t xml:space="preserve">beginning </w:t>
      </w:r>
      <w:r w:rsidR="00C06AB7" w:rsidRPr="00C06AB7">
        <w:rPr>
          <w:rFonts w:ascii="Times New Roman" w:hAnsi="Times New Roman" w:cs="Times New Roman"/>
        </w:rPr>
        <w:t>9/1/23</w:t>
      </w:r>
      <w:r w:rsidR="00C92AEE" w:rsidRPr="00C06AB7">
        <w:rPr>
          <w:rFonts w:ascii="Times New Roman" w:hAnsi="Times New Roman" w:cs="Times New Roman"/>
        </w:rPr>
        <w:t xml:space="preserve"> </w:t>
      </w:r>
      <w:r w:rsidRPr="00C06AB7">
        <w:rPr>
          <w:rFonts w:ascii="Times New Roman" w:hAnsi="Times New Roman" w:cs="Times New Roman"/>
        </w:rPr>
        <w:t xml:space="preserve">and ending </w:t>
      </w:r>
      <w:r w:rsidR="00C06AB7" w:rsidRPr="00C06AB7">
        <w:rPr>
          <w:rFonts w:ascii="Times New Roman" w:hAnsi="Times New Roman" w:cs="Times New Roman"/>
        </w:rPr>
        <w:t>8/31/28</w:t>
      </w:r>
      <w:r w:rsidRPr="00C06AB7">
        <w:rPr>
          <w:rFonts w:ascii="Times New Roman" w:hAnsi="Times New Roman" w:cs="Times New Roman"/>
        </w:rPr>
        <w:t xml:space="preserve">. Should an award be made to </w:t>
      </w:r>
      <w:r w:rsidR="00C06AB7" w:rsidRPr="00C06AB7">
        <w:rPr>
          <w:rFonts w:ascii="Times New Roman" w:hAnsi="Times New Roman" w:cs="Times New Roman"/>
        </w:rPr>
        <w:t>Main Street University</w:t>
      </w:r>
      <w:r w:rsidR="00000A85">
        <w:rPr>
          <w:rFonts w:ascii="Times New Roman" w:hAnsi="Times New Roman" w:cs="Times New Roman"/>
        </w:rPr>
        <w:t>,</w:t>
      </w:r>
      <w:r w:rsidRPr="00C06AB7">
        <w:rPr>
          <w:rFonts w:ascii="Times New Roman" w:hAnsi="Times New Roman" w:cs="Times New Roman"/>
        </w:rPr>
        <w:t xml:space="preserve"> MSU is prepared to enter into a negotiated agreement for research to be performed under the award.  </w:t>
      </w:r>
    </w:p>
    <w:p w14:paraId="505B8D6C" w14:textId="07D4C3BB" w:rsidR="00BE2BE1" w:rsidRPr="00C06AB7" w:rsidRDefault="00BE2BE1" w:rsidP="00BE2BE1">
      <w:pPr>
        <w:jc w:val="both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 xml:space="preserve">MSU, a historically black </w:t>
      </w:r>
      <w:r w:rsidR="0062555A">
        <w:rPr>
          <w:rFonts w:ascii="Times New Roman" w:hAnsi="Times New Roman" w:cs="Times New Roman"/>
        </w:rPr>
        <w:t>university</w:t>
      </w:r>
      <w:bookmarkStart w:id="0" w:name="_GoBack"/>
      <w:bookmarkEnd w:id="0"/>
      <w:r w:rsidRPr="00C06AB7">
        <w:rPr>
          <w:rFonts w:ascii="Times New Roman" w:hAnsi="Times New Roman" w:cs="Times New Roman"/>
        </w:rPr>
        <w:t xml:space="preserve"> located in Baltimore City, </w:t>
      </w:r>
      <w:r w:rsidR="0062555A">
        <w:rPr>
          <w:rFonts w:ascii="Times New Roman" w:hAnsi="Times New Roman" w:cs="Times New Roman"/>
        </w:rPr>
        <w:t>M</w:t>
      </w:r>
      <w:r w:rsidR="0062555A">
        <w:rPr>
          <w:rFonts w:ascii="Times New Roman" w:hAnsi="Times New Roman" w:cs="Times New Roman"/>
        </w:rPr>
        <w:t>aryland</w:t>
      </w:r>
      <w:r w:rsidRPr="00C06AB7">
        <w:rPr>
          <w:rFonts w:ascii="Times New Roman" w:hAnsi="Times New Roman" w:cs="Times New Roman"/>
        </w:rPr>
        <w:t xml:space="preserve"> is a Carnegie classified R2 (Doctoral University – High research activity) institution and offers over 100 academic programs leading to degrees from the baccalaureate to the doctorate. </w:t>
      </w:r>
    </w:p>
    <w:p w14:paraId="634D4F7C" w14:textId="23A9BC18" w:rsidR="00BE2BE1" w:rsidRPr="00C06AB7" w:rsidRDefault="00BE2BE1" w:rsidP="00BE2BE1">
      <w:pPr>
        <w:jc w:val="both"/>
        <w:rPr>
          <w:rFonts w:ascii="Times New Roman" w:hAnsi="Times New Roman" w:cs="Times New Roman"/>
        </w:rPr>
      </w:pPr>
      <w:r w:rsidRPr="00C06AB7">
        <w:rPr>
          <w:rFonts w:ascii="Times New Roman" w:eastAsia="Times New Roman" w:hAnsi="Times New Roman" w:cs="Times New Roman"/>
          <w:shd w:val="clear" w:color="auto" w:fill="FFFFFF"/>
        </w:rPr>
        <w:t>Please do not hesitate to contact me at 301-655-9280 if you have any question</w:t>
      </w:r>
      <w:r w:rsidR="00000A85">
        <w:rPr>
          <w:rFonts w:ascii="Times New Roman" w:eastAsia="Times New Roman" w:hAnsi="Times New Roman" w:cs="Times New Roman"/>
          <w:shd w:val="clear" w:color="auto" w:fill="FFFFFF"/>
        </w:rPr>
        <w:t>s</w:t>
      </w:r>
      <w:r w:rsidRPr="00C06AB7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C06AB7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27EF2D6D" w14:textId="77777777" w:rsidR="00BE2BE1" w:rsidRPr="00C06AB7" w:rsidRDefault="00BE2BE1" w:rsidP="00BE2BE1">
      <w:pPr>
        <w:spacing w:after="0" w:line="240" w:lineRule="auto"/>
        <w:ind w:right="7287"/>
        <w:rPr>
          <w:rFonts w:ascii="Times New Roman" w:hAnsi="Times New Roman" w:cs="Times New Roman"/>
        </w:rPr>
      </w:pPr>
    </w:p>
    <w:p w14:paraId="1DAE7F39" w14:textId="77777777" w:rsidR="00BE2BE1" w:rsidRPr="00C06AB7" w:rsidRDefault="00BE2BE1" w:rsidP="00BE2BE1">
      <w:pPr>
        <w:spacing w:after="0" w:line="240" w:lineRule="auto"/>
        <w:ind w:right="7287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Sincerely,</w:t>
      </w:r>
    </w:p>
    <w:p w14:paraId="4A537244" w14:textId="77777777" w:rsidR="00BE2BE1" w:rsidRPr="00C06AB7" w:rsidRDefault="00BE2BE1" w:rsidP="00BE2BE1">
      <w:pPr>
        <w:pStyle w:val="NoSpacing"/>
        <w:rPr>
          <w:rFonts w:ascii="Times New Roman" w:hAnsi="Times New Roman" w:cs="Times New Roman"/>
        </w:rPr>
      </w:pPr>
    </w:p>
    <w:p w14:paraId="7E537C42" w14:textId="77777777" w:rsidR="00BE2BE1" w:rsidRPr="00C06AB7" w:rsidRDefault="00BE2BE1" w:rsidP="00BE2BE1">
      <w:pPr>
        <w:pStyle w:val="NoSpacing"/>
        <w:rPr>
          <w:rFonts w:ascii="Times New Roman" w:hAnsi="Times New Roman" w:cs="Times New Roman"/>
        </w:rPr>
      </w:pPr>
    </w:p>
    <w:p w14:paraId="63D2DCD8" w14:textId="77777777" w:rsidR="00BE2BE1" w:rsidRPr="00C06AB7" w:rsidRDefault="00BE2BE1" w:rsidP="00BE2BE1">
      <w:pPr>
        <w:pStyle w:val="NoSpacing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Farin Kamangar, MD, PhD</w:t>
      </w:r>
    </w:p>
    <w:p w14:paraId="2B6F47D3" w14:textId="77777777" w:rsidR="00BE2BE1" w:rsidRPr="00C06AB7" w:rsidRDefault="00BE2BE1" w:rsidP="00BE2BE1">
      <w:pPr>
        <w:pStyle w:val="NoSpacing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Assistant Vice President for Research</w:t>
      </w:r>
    </w:p>
    <w:p w14:paraId="67233F12" w14:textId="77777777" w:rsidR="00BE2BE1" w:rsidRPr="00C06AB7" w:rsidRDefault="00BE2BE1" w:rsidP="00BE2BE1">
      <w:pPr>
        <w:pStyle w:val="NoSpacing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>Division of Research and Economic Development</w:t>
      </w:r>
    </w:p>
    <w:p w14:paraId="4E377213" w14:textId="77777777" w:rsidR="00BE2BE1" w:rsidRPr="00C06AB7" w:rsidRDefault="00BE2BE1" w:rsidP="00BE2BE1">
      <w:pPr>
        <w:pStyle w:val="NoSpacing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 xml:space="preserve">Morgan State University </w:t>
      </w:r>
    </w:p>
    <w:p w14:paraId="40202941" w14:textId="77777777" w:rsidR="00BE2BE1" w:rsidRPr="00892F2D" w:rsidRDefault="00BE2BE1" w:rsidP="00BE2BE1">
      <w:pPr>
        <w:pStyle w:val="NoSpacing"/>
        <w:rPr>
          <w:rFonts w:ascii="Times New Roman" w:hAnsi="Times New Roman" w:cs="Times New Roman"/>
        </w:rPr>
      </w:pPr>
      <w:r w:rsidRPr="00C06AB7">
        <w:rPr>
          <w:rFonts w:ascii="Times New Roman" w:hAnsi="Times New Roman" w:cs="Times New Roman"/>
        </w:rPr>
        <w:t xml:space="preserve">Email: </w:t>
      </w:r>
      <w:hyperlink r:id="rId7" w:history="1">
        <w:r w:rsidRPr="00C06AB7">
          <w:rPr>
            <w:rStyle w:val="Hyperlink"/>
            <w:rFonts w:ascii="Times New Roman" w:hAnsi="Times New Roman" w:cs="Times New Roman"/>
          </w:rPr>
          <w:t>farin.kamangar@morgan.edu</w:t>
        </w:r>
      </w:hyperlink>
      <w:r w:rsidRPr="00892F2D">
        <w:rPr>
          <w:rFonts w:ascii="Times New Roman" w:hAnsi="Times New Roman" w:cs="Times New Roman"/>
        </w:rPr>
        <w:t xml:space="preserve"> </w:t>
      </w:r>
    </w:p>
    <w:p w14:paraId="7F977A8E" w14:textId="77777777" w:rsidR="00BE2BE1" w:rsidRDefault="00BE2BE1"/>
    <w:sectPr w:rsidR="00BE2BE1" w:rsidSect="00F61512">
      <w:footerReference w:type="default" r:id="rId8"/>
      <w:pgSz w:w="12240" w:h="15840"/>
      <w:pgMar w:top="720" w:right="1440" w:bottom="720" w:left="144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3E9DB" w14:textId="77777777" w:rsidR="00BB1DE2" w:rsidRDefault="00BB1DE2">
      <w:pPr>
        <w:spacing w:after="0" w:line="240" w:lineRule="auto"/>
      </w:pPr>
      <w:r>
        <w:separator/>
      </w:r>
    </w:p>
  </w:endnote>
  <w:endnote w:type="continuationSeparator" w:id="0">
    <w:p w14:paraId="3B375F7E" w14:textId="77777777" w:rsidR="00BB1DE2" w:rsidRDefault="00BB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48D2C" w14:textId="77777777" w:rsidR="00870F3F" w:rsidRPr="00B90127" w:rsidRDefault="00870F3F" w:rsidP="00F61512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1700 E. Cold Spring Lane * </w:t>
    </w:r>
    <w:r>
      <w:rPr>
        <w:rFonts w:ascii="Times New Roman" w:hAnsi="Times New Roman" w:cs="Times New Roman"/>
        <w:color w:val="4472C4" w:themeColor="accent1"/>
        <w:sz w:val="18"/>
        <w:szCs w:val="18"/>
      </w:rPr>
      <w:t>Tyler Hall, Suite 304</w:t>
    </w: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Baltimore, Maryland 21251</w:t>
    </w:r>
  </w:p>
  <w:p w14:paraId="7FC8B682" w14:textId="77777777" w:rsidR="00870F3F" w:rsidRPr="00B90127" w:rsidRDefault="00BB1DE2" w:rsidP="00F61512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hyperlink r:id="rId1" w:history="1">
      <w:r w:rsidR="00870F3F" w:rsidRPr="0065402A">
        <w:rPr>
          <w:rStyle w:val="Hyperlink"/>
          <w:rFonts w:ascii="Times New Roman" w:hAnsi="Times New Roman" w:cs="Times New Roman"/>
          <w:color w:val="4472C4" w:themeColor="accent1"/>
          <w:sz w:val="18"/>
          <w:szCs w:val="18"/>
        </w:rPr>
        <w:t>Tel:443-885-3447</w:t>
      </w:r>
    </w:hyperlink>
    <w:r w:rsidR="00870F3F"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Fax 443-885-8280</w:t>
    </w:r>
  </w:p>
  <w:p w14:paraId="520E9E39" w14:textId="77777777" w:rsidR="00870F3F" w:rsidRPr="00D461ED" w:rsidRDefault="00870F3F" w:rsidP="00F61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DB55" w14:textId="77777777" w:rsidR="00BB1DE2" w:rsidRDefault="00BB1DE2">
      <w:pPr>
        <w:spacing w:after="0" w:line="240" w:lineRule="auto"/>
      </w:pPr>
      <w:r>
        <w:separator/>
      </w:r>
    </w:p>
  </w:footnote>
  <w:footnote w:type="continuationSeparator" w:id="0">
    <w:p w14:paraId="0CD588CA" w14:textId="77777777" w:rsidR="00BB1DE2" w:rsidRDefault="00BB1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E1"/>
    <w:rsid w:val="00000A85"/>
    <w:rsid w:val="00127A61"/>
    <w:rsid w:val="001F0CA7"/>
    <w:rsid w:val="00455225"/>
    <w:rsid w:val="00506D69"/>
    <w:rsid w:val="0062555A"/>
    <w:rsid w:val="007265F7"/>
    <w:rsid w:val="007328B9"/>
    <w:rsid w:val="00746353"/>
    <w:rsid w:val="00870F3F"/>
    <w:rsid w:val="00966671"/>
    <w:rsid w:val="009C68B3"/>
    <w:rsid w:val="00BB1DE2"/>
    <w:rsid w:val="00BD5675"/>
    <w:rsid w:val="00BE2BE1"/>
    <w:rsid w:val="00C06AB7"/>
    <w:rsid w:val="00C20F69"/>
    <w:rsid w:val="00C85D5A"/>
    <w:rsid w:val="00C92AEE"/>
    <w:rsid w:val="00F61512"/>
    <w:rsid w:val="00F7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0E84"/>
  <w15:chartTrackingRefBased/>
  <w15:docId w15:val="{707BA088-BD93-6C46-BA17-F09F6D95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BE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2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BE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E2B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E2BE1"/>
    <w:rPr>
      <w:sz w:val="22"/>
      <w:szCs w:val="22"/>
    </w:rPr>
  </w:style>
  <w:style w:type="table" w:styleId="TableGrid">
    <w:name w:val="Table Grid"/>
    <w:basedOn w:val="TableNormal"/>
    <w:uiPriority w:val="39"/>
    <w:rsid w:val="009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2A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A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arin.kamangar@morga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443-885-3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Steiner</dc:creator>
  <cp:keywords/>
  <dc:description/>
  <cp:lastModifiedBy>Rebecca Steiner</cp:lastModifiedBy>
  <cp:revision>2</cp:revision>
  <dcterms:created xsi:type="dcterms:W3CDTF">2023-02-23T21:18:00Z</dcterms:created>
  <dcterms:modified xsi:type="dcterms:W3CDTF">2023-02-23T21:18:00Z</dcterms:modified>
</cp:coreProperties>
</file>