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10" w:type="dxa"/>
        <w:tblInd w:w="-702" w:type="dxa"/>
        <w:tblLook w:val="04A0" w:firstRow="1" w:lastRow="0" w:firstColumn="1" w:lastColumn="0" w:noHBand="0" w:noVBand="1"/>
      </w:tblPr>
      <w:tblGrid>
        <w:gridCol w:w="2790"/>
        <w:gridCol w:w="1620"/>
        <w:gridCol w:w="2880"/>
        <w:gridCol w:w="3150"/>
        <w:gridCol w:w="1620"/>
        <w:gridCol w:w="2250"/>
      </w:tblGrid>
      <w:tr w:rsidR="001C3053" w:rsidTr="000708F8">
        <w:tc>
          <w:tcPr>
            <w:tcW w:w="2790" w:type="dxa"/>
          </w:tcPr>
          <w:p w:rsidR="001C3053" w:rsidRPr="00160232" w:rsidRDefault="001C3053" w:rsidP="00060215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160232">
              <w:rPr>
                <w:rFonts w:asciiTheme="majorHAnsi" w:hAnsiTheme="majorHAnsi"/>
                <w:b/>
                <w:sz w:val="26"/>
                <w:szCs w:val="26"/>
              </w:rPr>
              <w:t>Candidate</w:t>
            </w:r>
          </w:p>
        </w:tc>
        <w:tc>
          <w:tcPr>
            <w:tcW w:w="1620" w:type="dxa"/>
          </w:tcPr>
          <w:p w:rsidR="001C3053" w:rsidRPr="00160232" w:rsidRDefault="001C3053" w:rsidP="00060215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160232">
              <w:rPr>
                <w:rFonts w:asciiTheme="majorHAnsi" w:hAnsiTheme="majorHAnsi"/>
                <w:b/>
                <w:sz w:val="26"/>
                <w:szCs w:val="26"/>
              </w:rPr>
              <w:t>MSU ID</w:t>
            </w:r>
            <w:r w:rsidR="006B2943">
              <w:rPr>
                <w:rFonts w:asciiTheme="majorHAnsi" w:hAnsiTheme="majorHAnsi"/>
                <w:b/>
                <w:sz w:val="26"/>
                <w:szCs w:val="26"/>
              </w:rPr>
              <w:t>&amp; Social Security #</w:t>
            </w:r>
          </w:p>
        </w:tc>
        <w:tc>
          <w:tcPr>
            <w:tcW w:w="2880" w:type="dxa"/>
          </w:tcPr>
          <w:p w:rsidR="001C3053" w:rsidRDefault="001C3053" w:rsidP="00060215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160232">
              <w:rPr>
                <w:rFonts w:asciiTheme="majorHAnsi" w:hAnsiTheme="majorHAnsi"/>
                <w:b/>
                <w:sz w:val="26"/>
                <w:szCs w:val="26"/>
              </w:rPr>
              <w:t>Address</w:t>
            </w:r>
          </w:p>
          <w:p w:rsidR="0087407F" w:rsidRPr="00160232" w:rsidRDefault="0087407F" w:rsidP="00060215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City, State, Zip</w:t>
            </w:r>
          </w:p>
        </w:tc>
        <w:tc>
          <w:tcPr>
            <w:tcW w:w="3150" w:type="dxa"/>
          </w:tcPr>
          <w:p w:rsidR="001C3053" w:rsidRPr="00160232" w:rsidRDefault="0087407F" w:rsidP="00060215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AMOUNT</w:t>
            </w:r>
          </w:p>
        </w:tc>
        <w:tc>
          <w:tcPr>
            <w:tcW w:w="1620" w:type="dxa"/>
          </w:tcPr>
          <w:p w:rsidR="001C3053" w:rsidRPr="00160232" w:rsidRDefault="0087407F" w:rsidP="00060215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Check issue date</w:t>
            </w:r>
          </w:p>
        </w:tc>
        <w:tc>
          <w:tcPr>
            <w:tcW w:w="2250" w:type="dxa"/>
          </w:tcPr>
          <w:p w:rsidR="001C3053" w:rsidRPr="00160232" w:rsidRDefault="0087407F" w:rsidP="001C305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Accounts Payable USE ONLY</w:t>
            </w:r>
          </w:p>
        </w:tc>
      </w:tr>
      <w:tr w:rsidR="0087407F" w:rsidTr="000708F8">
        <w:tc>
          <w:tcPr>
            <w:tcW w:w="2790" w:type="dxa"/>
          </w:tcPr>
          <w:p w:rsidR="0087407F" w:rsidRDefault="0087407F" w:rsidP="001C3053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Jane Doe</w:t>
            </w:r>
          </w:p>
        </w:tc>
        <w:tc>
          <w:tcPr>
            <w:tcW w:w="1620" w:type="dxa"/>
          </w:tcPr>
          <w:p w:rsidR="0087407F" w:rsidRDefault="0087407F" w:rsidP="001C3053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00073000</w:t>
            </w:r>
          </w:p>
          <w:p w:rsidR="0087407F" w:rsidRDefault="0087407F" w:rsidP="001C3053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87407F" w:rsidRDefault="0087407F" w:rsidP="0087407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200-00-1234</w:t>
            </w:r>
          </w:p>
        </w:tc>
        <w:tc>
          <w:tcPr>
            <w:tcW w:w="2880" w:type="dxa"/>
          </w:tcPr>
          <w:p w:rsidR="0087407F" w:rsidRDefault="0087407F" w:rsidP="00887DF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5102 Example Avenue</w:t>
            </w:r>
          </w:p>
          <w:p w:rsidR="0087407F" w:rsidRDefault="0087407F" w:rsidP="00887DF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Baltimore, MD  21000</w:t>
            </w:r>
          </w:p>
        </w:tc>
        <w:tc>
          <w:tcPr>
            <w:tcW w:w="3150" w:type="dxa"/>
          </w:tcPr>
          <w:p w:rsidR="0087407F" w:rsidRDefault="0087407F" w:rsidP="00BA0FCE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$720</w:t>
            </w:r>
          </w:p>
          <w:p w:rsidR="0087407F" w:rsidRDefault="0087407F" w:rsidP="00BA0FCE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87407F" w:rsidRDefault="0087407F" w:rsidP="00BA0FCE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12/30/15</w:t>
            </w:r>
          </w:p>
          <w:p w:rsidR="0087407F" w:rsidRDefault="0087407F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0" w:type="dxa"/>
          </w:tcPr>
          <w:p w:rsidR="0087407F" w:rsidRDefault="0087407F" w:rsidP="00887DF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708F8" w:rsidTr="000708F8">
        <w:tc>
          <w:tcPr>
            <w:tcW w:w="2790" w:type="dxa"/>
          </w:tcPr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John Doe</w:t>
            </w:r>
          </w:p>
        </w:tc>
        <w:tc>
          <w:tcPr>
            <w:tcW w:w="1620" w:type="dxa"/>
          </w:tcPr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00180003</w:t>
            </w:r>
          </w:p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200-00-1234</w:t>
            </w:r>
          </w:p>
        </w:tc>
        <w:tc>
          <w:tcPr>
            <w:tcW w:w="2880" w:type="dxa"/>
          </w:tcPr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5102 Example Avenue</w:t>
            </w:r>
          </w:p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Baltimore, MD  21000</w:t>
            </w:r>
          </w:p>
        </w:tc>
        <w:tc>
          <w:tcPr>
            <w:tcW w:w="3150" w:type="dxa"/>
          </w:tcPr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$720</w:t>
            </w:r>
          </w:p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12/30/15</w:t>
            </w:r>
          </w:p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0" w:type="dxa"/>
          </w:tcPr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708F8" w:rsidTr="000708F8">
        <w:tc>
          <w:tcPr>
            <w:tcW w:w="2790" w:type="dxa"/>
          </w:tcPr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Jane Doe</w:t>
            </w:r>
          </w:p>
        </w:tc>
        <w:tc>
          <w:tcPr>
            <w:tcW w:w="1620" w:type="dxa"/>
          </w:tcPr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00073000</w:t>
            </w:r>
          </w:p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200-00-1234</w:t>
            </w:r>
          </w:p>
        </w:tc>
        <w:tc>
          <w:tcPr>
            <w:tcW w:w="2880" w:type="dxa"/>
          </w:tcPr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5102 Example Avenue</w:t>
            </w:r>
          </w:p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Baltimore, MD  21000</w:t>
            </w:r>
          </w:p>
        </w:tc>
        <w:tc>
          <w:tcPr>
            <w:tcW w:w="3150" w:type="dxa"/>
          </w:tcPr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$720</w:t>
            </w:r>
          </w:p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12/30/15</w:t>
            </w:r>
          </w:p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0" w:type="dxa"/>
          </w:tcPr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708F8" w:rsidTr="000708F8">
        <w:tc>
          <w:tcPr>
            <w:tcW w:w="2790" w:type="dxa"/>
          </w:tcPr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John Doe</w:t>
            </w:r>
          </w:p>
        </w:tc>
        <w:tc>
          <w:tcPr>
            <w:tcW w:w="1620" w:type="dxa"/>
          </w:tcPr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00180003</w:t>
            </w:r>
          </w:p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200-00-1234</w:t>
            </w:r>
          </w:p>
        </w:tc>
        <w:tc>
          <w:tcPr>
            <w:tcW w:w="2880" w:type="dxa"/>
          </w:tcPr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5102 Example Avenue</w:t>
            </w:r>
          </w:p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Baltimore, MD  21000</w:t>
            </w:r>
          </w:p>
        </w:tc>
        <w:tc>
          <w:tcPr>
            <w:tcW w:w="3150" w:type="dxa"/>
          </w:tcPr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$720</w:t>
            </w:r>
          </w:p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12/30/15</w:t>
            </w:r>
          </w:p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0" w:type="dxa"/>
          </w:tcPr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708F8" w:rsidTr="000708F8">
        <w:tc>
          <w:tcPr>
            <w:tcW w:w="2790" w:type="dxa"/>
          </w:tcPr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Jane Doe</w:t>
            </w:r>
          </w:p>
        </w:tc>
        <w:tc>
          <w:tcPr>
            <w:tcW w:w="1620" w:type="dxa"/>
          </w:tcPr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00073000</w:t>
            </w:r>
          </w:p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200-00-1234</w:t>
            </w:r>
          </w:p>
        </w:tc>
        <w:tc>
          <w:tcPr>
            <w:tcW w:w="2880" w:type="dxa"/>
          </w:tcPr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5102 Example Avenue</w:t>
            </w:r>
          </w:p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Baltimore, MD  21000</w:t>
            </w:r>
          </w:p>
        </w:tc>
        <w:tc>
          <w:tcPr>
            <w:tcW w:w="3150" w:type="dxa"/>
          </w:tcPr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$720</w:t>
            </w:r>
          </w:p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12/30/15</w:t>
            </w:r>
          </w:p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0" w:type="dxa"/>
          </w:tcPr>
          <w:p w:rsidR="000708F8" w:rsidRDefault="000708F8" w:rsidP="000708F8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708F8" w:rsidTr="000708F8">
        <w:tc>
          <w:tcPr>
            <w:tcW w:w="2790" w:type="dxa"/>
          </w:tcPr>
          <w:p w:rsidR="000708F8" w:rsidRDefault="000708F8" w:rsidP="00F0139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Jane Doe</w:t>
            </w:r>
          </w:p>
        </w:tc>
        <w:tc>
          <w:tcPr>
            <w:tcW w:w="1620" w:type="dxa"/>
          </w:tcPr>
          <w:p w:rsidR="000708F8" w:rsidRDefault="000708F8" w:rsidP="00F0139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00073000</w:t>
            </w:r>
          </w:p>
          <w:p w:rsidR="000708F8" w:rsidRDefault="000708F8" w:rsidP="00F0139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0708F8" w:rsidRDefault="000708F8" w:rsidP="00F0139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200-00-1234</w:t>
            </w:r>
          </w:p>
        </w:tc>
        <w:tc>
          <w:tcPr>
            <w:tcW w:w="2880" w:type="dxa"/>
          </w:tcPr>
          <w:p w:rsidR="000708F8" w:rsidRDefault="000708F8" w:rsidP="00F0139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5102 Example Avenue</w:t>
            </w:r>
          </w:p>
          <w:p w:rsidR="000708F8" w:rsidRDefault="000708F8" w:rsidP="00F0139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Baltimore, MD  21000</w:t>
            </w:r>
          </w:p>
        </w:tc>
        <w:tc>
          <w:tcPr>
            <w:tcW w:w="3150" w:type="dxa"/>
          </w:tcPr>
          <w:p w:rsidR="000708F8" w:rsidRDefault="000708F8" w:rsidP="00F0139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$720</w:t>
            </w:r>
          </w:p>
          <w:p w:rsidR="000708F8" w:rsidRDefault="000708F8" w:rsidP="00F0139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0708F8" w:rsidRDefault="000708F8" w:rsidP="00F0139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12/30/15</w:t>
            </w:r>
          </w:p>
          <w:p w:rsidR="000708F8" w:rsidRDefault="000708F8" w:rsidP="00F0139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0" w:type="dxa"/>
          </w:tcPr>
          <w:p w:rsidR="000708F8" w:rsidRDefault="000708F8" w:rsidP="00F0139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160232" w:rsidRPr="00060215" w:rsidRDefault="00160232" w:rsidP="000708F8">
      <w:pPr>
        <w:spacing w:after="0" w:line="360" w:lineRule="auto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160232" w:rsidRPr="00060215" w:rsidSect="0087407F">
      <w:pgSz w:w="15840" w:h="12240" w:orient="landscape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BD5" w:rsidRDefault="00492BD5" w:rsidP="00887DFF">
      <w:pPr>
        <w:spacing w:after="0" w:line="240" w:lineRule="auto"/>
      </w:pPr>
      <w:r>
        <w:separator/>
      </w:r>
    </w:p>
  </w:endnote>
  <w:endnote w:type="continuationSeparator" w:id="0">
    <w:p w:rsidR="00492BD5" w:rsidRDefault="00492BD5" w:rsidP="0088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BD5" w:rsidRDefault="00492BD5" w:rsidP="00887DFF">
      <w:pPr>
        <w:spacing w:after="0" w:line="240" w:lineRule="auto"/>
      </w:pPr>
      <w:r>
        <w:separator/>
      </w:r>
    </w:p>
  </w:footnote>
  <w:footnote w:type="continuationSeparator" w:id="0">
    <w:p w:rsidR="00492BD5" w:rsidRDefault="00492BD5" w:rsidP="00887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15"/>
    <w:rsid w:val="00060215"/>
    <w:rsid w:val="000708F8"/>
    <w:rsid w:val="00160232"/>
    <w:rsid w:val="001B0F73"/>
    <w:rsid w:val="001C3053"/>
    <w:rsid w:val="001C4126"/>
    <w:rsid w:val="001D5C87"/>
    <w:rsid w:val="00273A1F"/>
    <w:rsid w:val="003628E7"/>
    <w:rsid w:val="003A0EAC"/>
    <w:rsid w:val="00492BD5"/>
    <w:rsid w:val="004C2563"/>
    <w:rsid w:val="005C382F"/>
    <w:rsid w:val="006B2943"/>
    <w:rsid w:val="0087407F"/>
    <w:rsid w:val="00887DFF"/>
    <w:rsid w:val="008A3055"/>
    <w:rsid w:val="00BB3586"/>
    <w:rsid w:val="00C65211"/>
    <w:rsid w:val="00C97796"/>
    <w:rsid w:val="00E37926"/>
    <w:rsid w:val="00E8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1826BF-5617-44FA-B3D6-092C55A2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7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DFF"/>
  </w:style>
  <w:style w:type="paragraph" w:styleId="Footer">
    <w:name w:val="footer"/>
    <w:basedOn w:val="Normal"/>
    <w:link w:val="FooterChar"/>
    <w:uiPriority w:val="99"/>
    <w:unhideWhenUsed/>
    <w:rsid w:val="00887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E2C78-F4F2-4F50-9EA3-AF91F935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 R Williams</dc:creator>
  <cp:lastModifiedBy>Mrs. Paula J. Parris</cp:lastModifiedBy>
  <cp:revision>2</cp:revision>
  <dcterms:created xsi:type="dcterms:W3CDTF">2020-05-17T16:41:00Z</dcterms:created>
  <dcterms:modified xsi:type="dcterms:W3CDTF">2020-05-17T16:41:00Z</dcterms:modified>
</cp:coreProperties>
</file>