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72DB" w:rsidRPr="005D0638" w:rsidRDefault="00B872DB" w:rsidP="00B872DB">
      <w:pPr>
        <w:rPr>
          <w:rFonts w:ascii="Times New Roman" w:hAnsi="Times New Roman"/>
          <w:b/>
          <w:sz w:val="24"/>
          <w:szCs w:val="24"/>
        </w:rPr>
      </w:pPr>
      <w:r w:rsidRPr="005D0638">
        <w:rPr>
          <w:rFonts w:ascii="Times New Roman" w:hAnsi="Times New Roman"/>
          <w:b/>
          <w:sz w:val="24"/>
          <w:szCs w:val="24"/>
        </w:rPr>
        <w:t>FOR IMMEDIATE RELEASE</w:t>
      </w:r>
    </w:p>
    <w:p w:rsidR="00B872DB" w:rsidRPr="005D0638" w:rsidRDefault="00B872DB" w:rsidP="00B872DB">
      <w:pPr>
        <w:rPr>
          <w:rFonts w:ascii="Times New Roman" w:hAnsi="Times New Roman"/>
          <w:b/>
          <w:sz w:val="24"/>
          <w:szCs w:val="24"/>
        </w:rPr>
      </w:pPr>
      <w:r w:rsidRPr="005D0638">
        <w:rPr>
          <w:rFonts w:ascii="Times New Roman" w:hAnsi="Times New Roman"/>
          <w:b/>
          <w:sz w:val="24"/>
          <w:szCs w:val="24"/>
        </w:rPr>
        <w:t xml:space="preserve">November </w:t>
      </w:r>
      <w:r w:rsidR="002160B2">
        <w:rPr>
          <w:rFonts w:ascii="Times New Roman" w:hAnsi="Times New Roman"/>
          <w:b/>
          <w:sz w:val="24"/>
          <w:szCs w:val="24"/>
        </w:rPr>
        <w:t>12</w:t>
      </w:r>
      <w:r w:rsidR="00C43DED">
        <w:rPr>
          <w:rFonts w:ascii="Times New Roman" w:hAnsi="Times New Roman"/>
          <w:b/>
          <w:sz w:val="24"/>
          <w:szCs w:val="24"/>
        </w:rPr>
        <w:t xml:space="preserve">, </w:t>
      </w:r>
      <w:bookmarkStart w:id="0" w:name="_GoBack"/>
      <w:bookmarkEnd w:id="0"/>
      <w:r w:rsidRPr="005D0638">
        <w:rPr>
          <w:rFonts w:ascii="Times New Roman" w:hAnsi="Times New Roman"/>
          <w:b/>
          <w:sz w:val="24"/>
          <w:szCs w:val="24"/>
        </w:rPr>
        <w:t xml:space="preserve">2019 </w:t>
      </w:r>
    </w:p>
    <w:p w:rsidR="00B872DB" w:rsidRPr="005D0638" w:rsidRDefault="00B872DB" w:rsidP="00B872DB">
      <w:pPr>
        <w:rPr>
          <w:rFonts w:ascii="Times New Roman" w:hAnsi="Times New Roman"/>
          <w:b/>
          <w:sz w:val="24"/>
          <w:szCs w:val="24"/>
        </w:rPr>
      </w:pPr>
    </w:p>
    <w:p w:rsidR="00B872DB" w:rsidRPr="005D0638" w:rsidRDefault="00B872DB" w:rsidP="00B872DB">
      <w:pPr>
        <w:rPr>
          <w:rFonts w:ascii="Times New Roman" w:hAnsi="Times New Roman"/>
          <w:b/>
          <w:sz w:val="24"/>
          <w:szCs w:val="24"/>
        </w:rPr>
      </w:pPr>
      <w:r w:rsidRPr="005D0638">
        <w:rPr>
          <w:rFonts w:ascii="Times New Roman" w:hAnsi="Times New Roman"/>
          <w:b/>
          <w:sz w:val="24"/>
          <w:szCs w:val="24"/>
        </w:rPr>
        <w:t>CONTACT:</w:t>
      </w:r>
    </w:p>
    <w:p w:rsidR="00B872DB" w:rsidRPr="005D0638" w:rsidRDefault="00B872DB" w:rsidP="00B872DB">
      <w:pPr>
        <w:rPr>
          <w:rFonts w:ascii="Times New Roman" w:hAnsi="Times New Roman"/>
          <w:b/>
          <w:sz w:val="24"/>
          <w:szCs w:val="24"/>
        </w:rPr>
      </w:pPr>
      <w:r w:rsidRPr="005D0638">
        <w:rPr>
          <w:rFonts w:ascii="Times New Roman" w:hAnsi="Times New Roman"/>
          <w:b/>
          <w:sz w:val="28"/>
          <w:szCs w:val="28"/>
        </w:rPr>
        <w:t>410.841.3612</w:t>
      </w:r>
      <w:r w:rsidRPr="005D0638">
        <w:rPr>
          <w:rFonts w:ascii="Times New Roman" w:hAnsi="Times New Roman"/>
          <w:b/>
        </w:rPr>
        <w:t xml:space="preserve">                                                                                                      s</w:t>
      </w:r>
      <w:r w:rsidRPr="005D0638">
        <w:rPr>
          <w:rFonts w:ascii="Times New Roman" w:hAnsi="Times New Roman"/>
          <w:b/>
          <w:sz w:val="24"/>
          <w:szCs w:val="24"/>
        </w:rPr>
        <w:t xml:space="preserve">hirley.nathan.pulliam@senate.state.md.us  </w:t>
      </w:r>
    </w:p>
    <w:p w:rsidR="00B872DB" w:rsidRDefault="00B872DB" w:rsidP="00B872DB">
      <w:pPr>
        <w:rPr>
          <w:rFonts w:ascii="Times New Roman" w:hAnsi="Times New Roman"/>
          <w:sz w:val="24"/>
          <w:szCs w:val="24"/>
        </w:rPr>
      </w:pPr>
    </w:p>
    <w:p w:rsidR="00B872DB" w:rsidRPr="0049706F" w:rsidRDefault="00B872DB" w:rsidP="00B872DB">
      <w:pPr>
        <w:rPr>
          <w:rFonts w:ascii="Times New Roman" w:hAnsi="Times New Roman"/>
          <w:b/>
          <w:sz w:val="24"/>
          <w:szCs w:val="24"/>
        </w:rPr>
      </w:pPr>
      <w:r>
        <w:rPr>
          <w:rFonts w:ascii="Times New Roman" w:hAnsi="Times New Roman"/>
          <w:sz w:val="24"/>
          <w:szCs w:val="24"/>
        </w:rPr>
        <w:t xml:space="preserve">                                                             </w:t>
      </w:r>
      <w:r w:rsidRPr="0049706F">
        <w:rPr>
          <w:rFonts w:ascii="Times New Roman" w:hAnsi="Times New Roman"/>
          <w:b/>
          <w:sz w:val="24"/>
          <w:szCs w:val="24"/>
        </w:rPr>
        <w:t xml:space="preserve">PRESS RELEASE          </w:t>
      </w:r>
    </w:p>
    <w:p w:rsidR="00B872DB" w:rsidRDefault="00B872DB" w:rsidP="00B872DB">
      <w:pPr>
        <w:rPr>
          <w:rFonts w:ascii="Times New Roman" w:hAnsi="Times New Roman"/>
          <w:sz w:val="24"/>
          <w:szCs w:val="24"/>
        </w:rPr>
      </w:pPr>
    </w:p>
    <w:p w:rsidR="00B872DB" w:rsidRPr="00A71F58" w:rsidRDefault="00B872DB" w:rsidP="00B872DB">
      <w:pPr>
        <w:rPr>
          <w:rFonts w:ascii="Times New Roman" w:hAnsi="Times New Roman" w:cs="Times New Roman"/>
          <w:b/>
          <w:sz w:val="24"/>
          <w:szCs w:val="24"/>
        </w:rPr>
      </w:pPr>
      <w:r w:rsidRPr="00A71F58">
        <w:rPr>
          <w:rFonts w:ascii="Times New Roman" w:hAnsi="Times New Roman" w:cs="Times New Roman"/>
          <w:b/>
          <w:sz w:val="24"/>
          <w:szCs w:val="24"/>
        </w:rPr>
        <w:t xml:space="preserve">Senator Shirley Nathan-Pulliam (District 44-D), and the National Association of  Health Service Executives, </w:t>
      </w:r>
      <w:r>
        <w:rPr>
          <w:rFonts w:ascii="Times New Roman" w:hAnsi="Times New Roman" w:cs="Times New Roman"/>
          <w:b/>
          <w:sz w:val="24"/>
          <w:szCs w:val="24"/>
        </w:rPr>
        <w:t>(NAHSE),</w:t>
      </w:r>
      <w:r w:rsidRPr="00A71F58">
        <w:rPr>
          <w:rFonts w:ascii="Times New Roman" w:hAnsi="Times New Roman" w:cs="Times New Roman"/>
          <w:b/>
          <w:sz w:val="24"/>
          <w:szCs w:val="24"/>
        </w:rPr>
        <w:t xml:space="preserve"> will host a </w:t>
      </w:r>
      <w:r>
        <w:rPr>
          <w:rFonts w:ascii="Times New Roman" w:hAnsi="Times New Roman" w:cs="Times New Roman"/>
          <w:b/>
          <w:sz w:val="24"/>
          <w:szCs w:val="24"/>
        </w:rPr>
        <w:t>H</w:t>
      </w:r>
      <w:r w:rsidRPr="00A71F58">
        <w:rPr>
          <w:rFonts w:ascii="Times New Roman" w:hAnsi="Times New Roman" w:cs="Times New Roman"/>
          <w:b/>
          <w:sz w:val="24"/>
          <w:szCs w:val="24"/>
        </w:rPr>
        <w:t xml:space="preserve">ealth </w:t>
      </w:r>
      <w:r>
        <w:rPr>
          <w:rFonts w:ascii="Times New Roman" w:hAnsi="Times New Roman" w:cs="Times New Roman"/>
          <w:b/>
          <w:sz w:val="24"/>
          <w:szCs w:val="24"/>
        </w:rPr>
        <w:t>S</w:t>
      </w:r>
      <w:r w:rsidRPr="00A71F58">
        <w:rPr>
          <w:rFonts w:ascii="Times New Roman" w:hAnsi="Times New Roman" w:cs="Times New Roman"/>
          <w:b/>
          <w:sz w:val="24"/>
          <w:szCs w:val="24"/>
        </w:rPr>
        <w:t xml:space="preserve">eries </w:t>
      </w:r>
      <w:r>
        <w:rPr>
          <w:rFonts w:ascii="Times New Roman" w:hAnsi="Times New Roman" w:cs="Times New Roman"/>
          <w:b/>
          <w:sz w:val="24"/>
          <w:szCs w:val="24"/>
        </w:rPr>
        <w:t>W</w:t>
      </w:r>
      <w:r w:rsidRPr="00A71F58">
        <w:rPr>
          <w:rFonts w:ascii="Times New Roman" w:hAnsi="Times New Roman" w:cs="Times New Roman"/>
          <w:b/>
          <w:sz w:val="24"/>
          <w:szCs w:val="24"/>
        </w:rPr>
        <w:t xml:space="preserve">ork </w:t>
      </w:r>
      <w:r>
        <w:rPr>
          <w:rFonts w:ascii="Times New Roman" w:hAnsi="Times New Roman" w:cs="Times New Roman"/>
          <w:b/>
          <w:sz w:val="24"/>
          <w:szCs w:val="24"/>
        </w:rPr>
        <w:t>S</w:t>
      </w:r>
      <w:r w:rsidRPr="00A71F58">
        <w:rPr>
          <w:rFonts w:ascii="Times New Roman" w:hAnsi="Times New Roman" w:cs="Times New Roman"/>
          <w:b/>
          <w:sz w:val="24"/>
          <w:szCs w:val="24"/>
        </w:rPr>
        <w:t>hop</w:t>
      </w:r>
      <w:r>
        <w:rPr>
          <w:rFonts w:ascii="Times New Roman" w:hAnsi="Times New Roman" w:cs="Times New Roman"/>
          <w:b/>
          <w:sz w:val="24"/>
          <w:szCs w:val="24"/>
        </w:rPr>
        <w:t>,</w:t>
      </w:r>
      <w:r w:rsidRPr="00A71F58">
        <w:rPr>
          <w:rFonts w:ascii="Times New Roman" w:hAnsi="Times New Roman" w:cs="Times New Roman"/>
          <w:b/>
          <w:sz w:val="24"/>
          <w:szCs w:val="24"/>
        </w:rPr>
        <w:t xml:space="preserve"> “Building Bridges for Health Equity with Community Engagement”, on Friday, November 15th.  The workshop is designed to foster stronger bonds between the community and organizations as side by side long term partners for health equity.</w:t>
      </w:r>
    </w:p>
    <w:p w:rsidR="00B872DB" w:rsidRPr="00A71F58" w:rsidRDefault="00B872DB" w:rsidP="00B872DB">
      <w:pPr>
        <w:rPr>
          <w:rFonts w:ascii="Times New Roman" w:hAnsi="Times New Roman" w:cs="Times New Roman"/>
          <w:b/>
          <w:sz w:val="24"/>
          <w:szCs w:val="24"/>
        </w:rPr>
      </w:pPr>
    </w:p>
    <w:p w:rsidR="00B872DB" w:rsidRPr="00A71F58" w:rsidRDefault="00B872DB" w:rsidP="00B872DB">
      <w:pPr>
        <w:rPr>
          <w:rFonts w:ascii="Times New Roman" w:hAnsi="Times New Roman" w:cs="Times New Roman"/>
          <w:b/>
          <w:sz w:val="24"/>
          <w:szCs w:val="24"/>
        </w:rPr>
      </w:pPr>
      <w:r w:rsidRPr="00A71F58">
        <w:rPr>
          <w:rFonts w:ascii="Times New Roman" w:hAnsi="Times New Roman" w:cs="Times New Roman"/>
          <w:b/>
          <w:sz w:val="24"/>
          <w:szCs w:val="24"/>
        </w:rPr>
        <w:t>This is in conjunction with the 24</w:t>
      </w:r>
      <w:r w:rsidRPr="00A71F58">
        <w:rPr>
          <w:rFonts w:ascii="Times New Roman" w:hAnsi="Times New Roman" w:cs="Times New Roman"/>
          <w:b/>
          <w:sz w:val="24"/>
          <w:szCs w:val="24"/>
          <w:vertAlign w:val="superscript"/>
        </w:rPr>
        <w:t>th</w:t>
      </w:r>
      <w:r w:rsidRPr="00A71F58">
        <w:rPr>
          <w:rFonts w:ascii="Times New Roman" w:hAnsi="Times New Roman" w:cs="Times New Roman"/>
          <w:b/>
          <w:sz w:val="24"/>
          <w:szCs w:val="24"/>
        </w:rPr>
        <w:t xml:space="preserve"> Annual Legislative Black Caucus Weekend. </w:t>
      </w:r>
      <w:r>
        <w:rPr>
          <w:rFonts w:ascii="Times New Roman" w:hAnsi="Times New Roman" w:cs="Times New Roman"/>
          <w:b/>
          <w:sz w:val="24"/>
          <w:szCs w:val="24"/>
        </w:rPr>
        <w:t xml:space="preserve"> </w:t>
      </w:r>
      <w:r w:rsidRPr="00A71F58">
        <w:rPr>
          <w:rFonts w:ascii="Times New Roman" w:hAnsi="Times New Roman" w:cs="Times New Roman"/>
          <w:b/>
          <w:sz w:val="24"/>
          <w:szCs w:val="24"/>
        </w:rPr>
        <w:t xml:space="preserve">Activities sponsored by The Legislative Black Caucus of Maryland, </w:t>
      </w:r>
      <w:r>
        <w:rPr>
          <w:rFonts w:ascii="Times New Roman" w:hAnsi="Times New Roman" w:cs="Times New Roman"/>
          <w:b/>
          <w:sz w:val="24"/>
          <w:szCs w:val="24"/>
        </w:rPr>
        <w:t xml:space="preserve">and </w:t>
      </w:r>
      <w:r w:rsidRPr="00A71F58">
        <w:rPr>
          <w:rFonts w:ascii="Times New Roman" w:hAnsi="Times New Roman" w:cs="Times New Roman"/>
          <w:b/>
          <w:sz w:val="24"/>
          <w:szCs w:val="24"/>
        </w:rPr>
        <w:t>the Maryland Black Caucus Foundation</w:t>
      </w:r>
      <w:r>
        <w:rPr>
          <w:rFonts w:ascii="Times New Roman" w:hAnsi="Times New Roman" w:cs="Times New Roman"/>
          <w:b/>
          <w:sz w:val="24"/>
          <w:szCs w:val="24"/>
        </w:rPr>
        <w:t>, a</w:t>
      </w:r>
      <w:r w:rsidRPr="00A71F58">
        <w:rPr>
          <w:rFonts w:ascii="Times New Roman" w:hAnsi="Times New Roman" w:cs="Times New Roman"/>
          <w:b/>
          <w:sz w:val="24"/>
          <w:szCs w:val="24"/>
        </w:rPr>
        <w:t>re scheduled  from November 14</w:t>
      </w:r>
      <w:r w:rsidRPr="00A71F58">
        <w:rPr>
          <w:rFonts w:ascii="Times New Roman" w:hAnsi="Times New Roman" w:cs="Times New Roman"/>
          <w:b/>
          <w:sz w:val="24"/>
          <w:szCs w:val="24"/>
          <w:vertAlign w:val="superscript"/>
        </w:rPr>
        <w:t>th</w:t>
      </w:r>
      <w:r w:rsidRPr="00A71F58">
        <w:rPr>
          <w:rFonts w:ascii="Times New Roman" w:hAnsi="Times New Roman" w:cs="Times New Roman"/>
          <w:b/>
          <w:sz w:val="24"/>
          <w:szCs w:val="24"/>
        </w:rPr>
        <w:t xml:space="preserve"> through the 16</w:t>
      </w:r>
      <w:r w:rsidRPr="00A71F58">
        <w:rPr>
          <w:rFonts w:ascii="Times New Roman" w:hAnsi="Times New Roman" w:cs="Times New Roman"/>
          <w:b/>
          <w:sz w:val="24"/>
          <w:szCs w:val="24"/>
          <w:vertAlign w:val="superscript"/>
        </w:rPr>
        <w:t>th</w:t>
      </w:r>
      <w:r w:rsidRPr="00A71F58">
        <w:rPr>
          <w:rFonts w:ascii="Times New Roman" w:hAnsi="Times New Roman" w:cs="Times New Roman"/>
          <w:b/>
          <w:sz w:val="24"/>
          <w:szCs w:val="24"/>
        </w:rPr>
        <w:t>.  The theme is, “Maryland Black Agenda-Overcoming Adversity Through Excellence.”</w:t>
      </w:r>
      <w:r>
        <w:rPr>
          <w:rFonts w:ascii="Times New Roman" w:hAnsi="Times New Roman" w:cs="Times New Roman"/>
          <w:b/>
          <w:sz w:val="24"/>
          <w:szCs w:val="24"/>
        </w:rPr>
        <w:t xml:space="preserve">  </w:t>
      </w:r>
      <w:r w:rsidRPr="00A71F58">
        <w:rPr>
          <w:rFonts w:ascii="Times New Roman" w:hAnsi="Times New Roman" w:cs="Times New Roman"/>
          <w:b/>
          <w:sz w:val="24"/>
          <w:szCs w:val="24"/>
        </w:rPr>
        <w:t xml:space="preserve">The </w:t>
      </w:r>
      <w:r w:rsidR="003518BB">
        <w:rPr>
          <w:rFonts w:ascii="Times New Roman" w:hAnsi="Times New Roman" w:cs="Times New Roman"/>
          <w:b/>
          <w:sz w:val="24"/>
          <w:szCs w:val="24"/>
        </w:rPr>
        <w:t xml:space="preserve">event </w:t>
      </w:r>
      <w:r w:rsidRPr="00A71F58">
        <w:rPr>
          <w:rFonts w:ascii="Times New Roman" w:hAnsi="Times New Roman" w:cs="Times New Roman"/>
          <w:b/>
          <w:sz w:val="24"/>
          <w:szCs w:val="24"/>
        </w:rPr>
        <w:t xml:space="preserve">will </w:t>
      </w:r>
      <w:r>
        <w:rPr>
          <w:rFonts w:ascii="Times New Roman" w:hAnsi="Times New Roman" w:cs="Times New Roman"/>
          <w:b/>
          <w:sz w:val="24"/>
          <w:szCs w:val="24"/>
        </w:rPr>
        <w:t xml:space="preserve">start at 8 am, </w:t>
      </w:r>
      <w:r w:rsidRPr="00A71F58">
        <w:rPr>
          <w:rFonts w:ascii="Times New Roman" w:hAnsi="Times New Roman" w:cs="Times New Roman"/>
          <w:b/>
          <w:sz w:val="24"/>
          <w:szCs w:val="24"/>
        </w:rPr>
        <w:t>in  the  Miller Senate Office Building, 1</w:t>
      </w:r>
      <w:r w:rsidRPr="00A71F58">
        <w:rPr>
          <w:rFonts w:ascii="Times New Roman" w:hAnsi="Times New Roman" w:cs="Times New Roman"/>
          <w:b/>
          <w:sz w:val="24"/>
          <w:szCs w:val="24"/>
          <w:vertAlign w:val="superscript"/>
        </w:rPr>
        <w:t>st</w:t>
      </w:r>
      <w:r w:rsidRPr="00A71F58">
        <w:rPr>
          <w:rFonts w:ascii="Times New Roman" w:hAnsi="Times New Roman" w:cs="Times New Roman"/>
          <w:b/>
          <w:sz w:val="24"/>
          <w:szCs w:val="24"/>
        </w:rPr>
        <w:t xml:space="preserve"> Floor west,  11 Bladen Street, Annapolis, Maryland 21401</w:t>
      </w:r>
      <w:r>
        <w:rPr>
          <w:rFonts w:ascii="Times New Roman" w:hAnsi="Times New Roman" w:cs="Times New Roman"/>
          <w:b/>
          <w:sz w:val="24"/>
          <w:szCs w:val="24"/>
        </w:rPr>
        <w:t>.</w:t>
      </w:r>
    </w:p>
    <w:p w:rsidR="00B872DB" w:rsidRPr="00A71F58" w:rsidRDefault="00B872DB" w:rsidP="00B872DB">
      <w:pPr>
        <w:rPr>
          <w:rFonts w:ascii="Times New Roman" w:hAnsi="Times New Roman" w:cs="Times New Roman"/>
          <w:b/>
          <w:sz w:val="24"/>
          <w:szCs w:val="24"/>
        </w:rPr>
      </w:pPr>
    </w:p>
    <w:p w:rsidR="00B872DB" w:rsidRPr="00A71F58" w:rsidRDefault="00B872DB" w:rsidP="00B872DB">
      <w:pPr>
        <w:rPr>
          <w:rFonts w:ascii="Times New Roman" w:hAnsi="Times New Roman" w:cs="Times New Roman"/>
          <w:b/>
          <w:sz w:val="24"/>
          <w:szCs w:val="24"/>
        </w:rPr>
      </w:pPr>
      <w:r w:rsidRPr="00A71F58">
        <w:rPr>
          <w:rFonts w:ascii="Times New Roman" w:hAnsi="Times New Roman" w:cs="Times New Roman"/>
          <w:b/>
          <w:sz w:val="24"/>
          <w:szCs w:val="24"/>
        </w:rPr>
        <w:t xml:space="preserve">The </w:t>
      </w:r>
      <w:r>
        <w:rPr>
          <w:rFonts w:ascii="Times New Roman" w:hAnsi="Times New Roman" w:cs="Times New Roman"/>
          <w:b/>
          <w:sz w:val="24"/>
          <w:szCs w:val="24"/>
        </w:rPr>
        <w:t>H</w:t>
      </w:r>
      <w:r w:rsidRPr="00A71F58">
        <w:rPr>
          <w:rFonts w:ascii="Times New Roman" w:hAnsi="Times New Roman" w:cs="Times New Roman"/>
          <w:b/>
          <w:sz w:val="24"/>
          <w:szCs w:val="24"/>
        </w:rPr>
        <w:t xml:space="preserve">ealth </w:t>
      </w:r>
      <w:r>
        <w:rPr>
          <w:rFonts w:ascii="Times New Roman" w:hAnsi="Times New Roman" w:cs="Times New Roman"/>
          <w:b/>
          <w:sz w:val="24"/>
          <w:szCs w:val="24"/>
        </w:rPr>
        <w:t>S</w:t>
      </w:r>
      <w:r w:rsidRPr="00A71F58">
        <w:rPr>
          <w:rFonts w:ascii="Times New Roman" w:hAnsi="Times New Roman" w:cs="Times New Roman"/>
          <w:b/>
          <w:sz w:val="24"/>
          <w:szCs w:val="24"/>
        </w:rPr>
        <w:t>eries</w:t>
      </w:r>
      <w:r>
        <w:rPr>
          <w:rFonts w:ascii="Times New Roman" w:hAnsi="Times New Roman" w:cs="Times New Roman"/>
          <w:b/>
          <w:sz w:val="24"/>
          <w:szCs w:val="24"/>
        </w:rPr>
        <w:t xml:space="preserve"> Work Shop</w:t>
      </w:r>
      <w:r w:rsidRPr="00A71F58">
        <w:rPr>
          <w:rFonts w:ascii="Times New Roman" w:hAnsi="Times New Roman" w:cs="Times New Roman"/>
          <w:b/>
          <w:sz w:val="24"/>
          <w:szCs w:val="24"/>
        </w:rPr>
        <w:t xml:space="preserve">, chaired by Senator Nathan-Pulliam, co-chaired by Delegate Pena-Melnyk, and NAHSE, will involve a panel of speakers from the government sector, and experts in various fields to address social factors that impact the community.  Discussions will </w:t>
      </w:r>
      <w:r>
        <w:rPr>
          <w:rFonts w:ascii="Times New Roman" w:hAnsi="Times New Roman" w:cs="Times New Roman"/>
          <w:b/>
          <w:sz w:val="24"/>
          <w:szCs w:val="24"/>
        </w:rPr>
        <w:t>involve</w:t>
      </w:r>
      <w:r w:rsidRPr="00A71F58">
        <w:rPr>
          <w:rFonts w:ascii="Times New Roman" w:hAnsi="Times New Roman" w:cs="Times New Roman"/>
          <w:b/>
          <w:sz w:val="24"/>
          <w:szCs w:val="24"/>
        </w:rPr>
        <w:t xml:space="preserve"> the relationship between social factors including housing, health insurance and enrollment,  medical debt, </w:t>
      </w:r>
      <w:r>
        <w:rPr>
          <w:rFonts w:ascii="Times New Roman" w:hAnsi="Times New Roman" w:cs="Times New Roman"/>
          <w:b/>
          <w:sz w:val="24"/>
          <w:szCs w:val="24"/>
        </w:rPr>
        <w:t xml:space="preserve">and </w:t>
      </w:r>
      <w:r w:rsidRPr="00A71F58">
        <w:rPr>
          <w:rFonts w:ascii="Times New Roman" w:hAnsi="Times New Roman" w:cs="Times New Roman"/>
          <w:b/>
          <w:sz w:val="24"/>
          <w:szCs w:val="24"/>
        </w:rPr>
        <w:t>chronic diseases such as cancer, cardiovascular, diabetes, and depression.</w:t>
      </w:r>
    </w:p>
    <w:p w:rsidR="00B872DB" w:rsidRPr="00A71F58" w:rsidRDefault="00B872DB" w:rsidP="00B872DB">
      <w:pPr>
        <w:rPr>
          <w:rFonts w:ascii="Times New Roman" w:hAnsi="Times New Roman" w:cs="Times New Roman"/>
          <w:b/>
          <w:sz w:val="24"/>
          <w:szCs w:val="24"/>
        </w:rPr>
      </w:pPr>
    </w:p>
    <w:p w:rsidR="00B872DB" w:rsidRPr="00A71F58" w:rsidRDefault="00B872DB" w:rsidP="00B872DB">
      <w:pPr>
        <w:rPr>
          <w:rFonts w:ascii="Times New Roman" w:hAnsi="Times New Roman" w:cs="Times New Roman"/>
          <w:b/>
          <w:sz w:val="24"/>
          <w:szCs w:val="24"/>
        </w:rPr>
      </w:pPr>
      <w:r w:rsidRPr="00A71F58">
        <w:rPr>
          <w:rFonts w:ascii="Times New Roman" w:hAnsi="Times New Roman" w:cs="Times New Roman"/>
          <w:b/>
          <w:sz w:val="24"/>
          <w:szCs w:val="24"/>
        </w:rPr>
        <w:t xml:space="preserve">The </w:t>
      </w:r>
      <w:r>
        <w:rPr>
          <w:rFonts w:ascii="Times New Roman" w:hAnsi="Times New Roman" w:cs="Times New Roman"/>
          <w:b/>
          <w:sz w:val="24"/>
          <w:szCs w:val="24"/>
        </w:rPr>
        <w:t>H</w:t>
      </w:r>
      <w:r w:rsidRPr="00A71F58">
        <w:rPr>
          <w:rFonts w:ascii="Times New Roman" w:hAnsi="Times New Roman" w:cs="Times New Roman"/>
          <w:b/>
          <w:sz w:val="24"/>
          <w:szCs w:val="24"/>
        </w:rPr>
        <w:t xml:space="preserve">ealth </w:t>
      </w:r>
      <w:r>
        <w:rPr>
          <w:rFonts w:ascii="Times New Roman" w:hAnsi="Times New Roman" w:cs="Times New Roman"/>
          <w:b/>
          <w:sz w:val="24"/>
          <w:szCs w:val="24"/>
        </w:rPr>
        <w:t>S</w:t>
      </w:r>
      <w:r w:rsidRPr="00A71F58">
        <w:rPr>
          <w:rFonts w:ascii="Times New Roman" w:hAnsi="Times New Roman" w:cs="Times New Roman"/>
          <w:b/>
          <w:sz w:val="24"/>
          <w:szCs w:val="24"/>
        </w:rPr>
        <w:t xml:space="preserve">eries </w:t>
      </w:r>
      <w:r>
        <w:rPr>
          <w:rFonts w:ascii="Times New Roman" w:hAnsi="Times New Roman" w:cs="Times New Roman"/>
          <w:b/>
          <w:sz w:val="24"/>
          <w:szCs w:val="24"/>
        </w:rPr>
        <w:t xml:space="preserve">Work Shop </w:t>
      </w:r>
      <w:r w:rsidRPr="00A71F58">
        <w:rPr>
          <w:rFonts w:ascii="Times New Roman" w:hAnsi="Times New Roman" w:cs="Times New Roman"/>
          <w:b/>
          <w:sz w:val="24"/>
          <w:szCs w:val="24"/>
        </w:rPr>
        <w:t>will be held in the Miller Senate Building, Education,  Health, and Environmental Affairs Committee Room, 2</w:t>
      </w:r>
      <w:r w:rsidRPr="00A71F58">
        <w:rPr>
          <w:rFonts w:ascii="Times New Roman" w:hAnsi="Times New Roman" w:cs="Times New Roman"/>
          <w:b/>
          <w:sz w:val="24"/>
          <w:szCs w:val="24"/>
          <w:vertAlign w:val="superscript"/>
        </w:rPr>
        <w:t>nd</w:t>
      </w:r>
      <w:r w:rsidRPr="00A71F58">
        <w:rPr>
          <w:rFonts w:ascii="Times New Roman" w:hAnsi="Times New Roman" w:cs="Times New Roman"/>
          <w:b/>
          <w:sz w:val="24"/>
          <w:szCs w:val="24"/>
        </w:rPr>
        <w:t xml:space="preserve"> floor</w:t>
      </w:r>
      <w:r>
        <w:rPr>
          <w:rFonts w:ascii="Times New Roman" w:hAnsi="Times New Roman" w:cs="Times New Roman"/>
          <w:b/>
          <w:sz w:val="24"/>
          <w:szCs w:val="24"/>
        </w:rPr>
        <w:t xml:space="preserve"> west</w:t>
      </w:r>
      <w:r w:rsidRPr="00A71F58">
        <w:rPr>
          <w:rFonts w:ascii="Times New Roman" w:hAnsi="Times New Roman" w:cs="Times New Roman"/>
          <w:b/>
          <w:sz w:val="24"/>
          <w:szCs w:val="24"/>
        </w:rPr>
        <w:t>, 11 Bladen Street, Annapolis Maryland 21401, beginning  9am</w:t>
      </w:r>
      <w:r w:rsidR="003518BB">
        <w:rPr>
          <w:rFonts w:ascii="Times New Roman" w:hAnsi="Times New Roman" w:cs="Times New Roman"/>
          <w:b/>
          <w:sz w:val="24"/>
          <w:szCs w:val="24"/>
        </w:rPr>
        <w:t xml:space="preserve">. </w:t>
      </w:r>
      <w:r w:rsidRPr="00A71F58">
        <w:rPr>
          <w:rFonts w:ascii="Times New Roman" w:hAnsi="Times New Roman" w:cs="Times New Roman"/>
          <w:b/>
          <w:sz w:val="24"/>
          <w:szCs w:val="24"/>
        </w:rPr>
        <w:t>You may register at:</w:t>
      </w:r>
      <w:r>
        <w:rPr>
          <w:rFonts w:ascii="Times New Roman" w:hAnsi="Times New Roman" w:cs="Times New Roman"/>
          <w:b/>
          <w:sz w:val="24"/>
          <w:szCs w:val="24"/>
        </w:rPr>
        <w:t xml:space="preserve"> </w:t>
      </w:r>
      <w:hyperlink r:id="rId6" w:history="1">
        <w:r w:rsidRPr="00A71F58">
          <w:rPr>
            <w:rStyle w:val="Hyperlink"/>
            <w:rFonts w:ascii="Times New Roman" w:hAnsi="Times New Roman" w:cs="Times New Roman"/>
            <w:b/>
            <w:sz w:val="24"/>
            <w:szCs w:val="24"/>
          </w:rPr>
          <w:t>shirley.nathan.pulliam@senate.state.md.us</w:t>
        </w:r>
      </w:hyperlink>
      <w:r w:rsidRPr="00A71F58">
        <w:rPr>
          <w:rFonts w:ascii="Times New Roman" w:hAnsi="Times New Roman" w:cs="Times New Roman"/>
          <w:b/>
          <w:sz w:val="24"/>
          <w:szCs w:val="24"/>
        </w:rPr>
        <w:t>.</w:t>
      </w:r>
    </w:p>
    <w:p w:rsidR="00B872DB" w:rsidRPr="00A71F58" w:rsidRDefault="00B872DB" w:rsidP="00B872DB">
      <w:pPr>
        <w:rPr>
          <w:rFonts w:ascii="Times New Roman" w:hAnsi="Times New Roman" w:cs="Times New Roman"/>
          <w:b/>
          <w:sz w:val="24"/>
          <w:szCs w:val="24"/>
        </w:rPr>
      </w:pPr>
    </w:p>
    <w:p w:rsidR="00B872DB" w:rsidRPr="00A71F58" w:rsidRDefault="00B872DB" w:rsidP="00B872DB">
      <w:pPr>
        <w:rPr>
          <w:rFonts w:ascii="Times New Roman" w:hAnsi="Times New Roman" w:cs="Times New Roman"/>
          <w:b/>
          <w:sz w:val="24"/>
          <w:szCs w:val="24"/>
        </w:rPr>
      </w:pPr>
      <w:r w:rsidRPr="00A71F58">
        <w:rPr>
          <w:rFonts w:ascii="Times New Roman" w:hAnsi="Times New Roman" w:cs="Times New Roman"/>
          <w:b/>
          <w:sz w:val="24"/>
          <w:szCs w:val="24"/>
        </w:rPr>
        <w:t>To register for Maryland Black Caucus weekend events:</w:t>
      </w:r>
    </w:p>
    <w:p w:rsidR="00B872DB" w:rsidRPr="00A71F58" w:rsidRDefault="00B872DB" w:rsidP="00B872DB">
      <w:pPr>
        <w:rPr>
          <w:rFonts w:ascii="Times New Roman" w:hAnsi="Times New Roman" w:cs="Times New Roman"/>
          <w:sz w:val="24"/>
          <w:szCs w:val="24"/>
        </w:rPr>
      </w:pPr>
      <w:r w:rsidRPr="00A71F58">
        <w:rPr>
          <w:rFonts w:ascii="Times New Roman" w:hAnsi="Times New Roman" w:cs="Times New Roman"/>
          <w:b/>
          <w:sz w:val="24"/>
          <w:szCs w:val="24"/>
        </w:rPr>
        <w:t xml:space="preserve"> https://2019legislativecaucusweekend.event</w:t>
      </w:r>
      <w:r w:rsidR="00D573D4">
        <w:rPr>
          <w:rFonts w:ascii="Times New Roman" w:hAnsi="Times New Roman" w:cs="Times New Roman"/>
          <w:b/>
          <w:sz w:val="24"/>
          <w:szCs w:val="24"/>
        </w:rPr>
        <w:t>brite</w:t>
      </w:r>
      <w:r w:rsidRPr="00A71F58">
        <w:rPr>
          <w:rFonts w:ascii="Times New Roman" w:hAnsi="Times New Roman" w:cs="Times New Roman"/>
          <w:b/>
          <w:sz w:val="24"/>
          <w:szCs w:val="24"/>
        </w:rPr>
        <w:t xml:space="preserve">.com  </w:t>
      </w:r>
    </w:p>
    <w:p w:rsidR="00963521" w:rsidRPr="008F370E" w:rsidRDefault="00963521" w:rsidP="00F61617">
      <w:pPr>
        <w:rPr>
          <w:rFonts w:ascii="Times New Roman" w:hAnsi="Times New Roman" w:cs="Times New Roman"/>
          <w:sz w:val="24"/>
          <w:szCs w:val="24"/>
        </w:rPr>
      </w:pPr>
    </w:p>
    <w:sectPr w:rsidR="00963521" w:rsidRPr="008F370E" w:rsidSect="00F61617">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1617" w:rsidRDefault="00F61617" w:rsidP="00F61617">
      <w:r>
        <w:separator/>
      </w:r>
    </w:p>
  </w:endnote>
  <w:endnote w:type="continuationSeparator" w:id="0">
    <w:p w:rsidR="00F61617" w:rsidRDefault="00F61617" w:rsidP="00F61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1617" w:rsidRDefault="00F61617" w:rsidP="00F61617">
      <w:r>
        <w:separator/>
      </w:r>
    </w:p>
  </w:footnote>
  <w:footnote w:type="continuationSeparator" w:id="0">
    <w:p w:rsidR="00F61617" w:rsidRDefault="00F61617" w:rsidP="00F616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1617" w:rsidRDefault="00F61617">
    <w:pPr>
      <w:pStyle w:val="Header"/>
    </w:pPr>
    <w:r>
      <w:rPr>
        <w:noProof/>
      </w:rPr>
      <w:drawing>
        <wp:anchor distT="0" distB="0" distL="114300" distR="114300" simplePos="0" relativeHeight="251658240" behindDoc="0" locked="0" layoutInCell="1" allowOverlap="1">
          <wp:simplePos x="0" y="0"/>
          <wp:positionH relativeFrom="column">
            <wp:posOffset>-937260</wp:posOffset>
          </wp:positionH>
          <wp:positionV relativeFrom="paragraph">
            <wp:posOffset>-457200</wp:posOffset>
          </wp:positionV>
          <wp:extent cx="7818120" cy="2267712"/>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athan-Pulliam_DLH.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18120" cy="2267712"/>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617"/>
    <w:rsid w:val="00023B13"/>
    <w:rsid w:val="002160B2"/>
    <w:rsid w:val="00226E5C"/>
    <w:rsid w:val="002533A0"/>
    <w:rsid w:val="003518BB"/>
    <w:rsid w:val="00385FB6"/>
    <w:rsid w:val="003A45C9"/>
    <w:rsid w:val="00884ED3"/>
    <w:rsid w:val="008B507D"/>
    <w:rsid w:val="008F370E"/>
    <w:rsid w:val="00963521"/>
    <w:rsid w:val="00B872DB"/>
    <w:rsid w:val="00C43DED"/>
    <w:rsid w:val="00D573D4"/>
    <w:rsid w:val="00ED3F01"/>
    <w:rsid w:val="00F61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chartTrackingRefBased/>
  <w15:docId w15:val="{3D83DDEA-1C04-46C0-813C-EFB7DB351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72DB"/>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1617"/>
    <w:pPr>
      <w:tabs>
        <w:tab w:val="center" w:pos="4680"/>
        <w:tab w:val="right" w:pos="9360"/>
      </w:tabs>
    </w:pPr>
  </w:style>
  <w:style w:type="character" w:customStyle="1" w:styleId="HeaderChar">
    <w:name w:val="Header Char"/>
    <w:basedOn w:val="DefaultParagraphFont"/>
    <w:link w:val="Header"/>
    <w:uiPriority w:val="99"/>
    <w:rsid w:val="00F61617"/>
  </w:style>
  <w:style w:type="paragraph" w:styleId="Footer">
    <w:name w:val="footer"/>
    <w:basedOn w:val="Normal"/>
    <w:link w:val="FooterChar"/>
    <w:uiPriority w:val="99"/>
    <w:unhideWhenUsed/>
    <w:rsid w:val="00F61617"/>
    <w:pPr>
      <w:tabs>
        <w:tab w:val="center" w:pos="4680"/>
        <w:tab w:val="right" w:pos="9360"/>
      </w:tabs>
    </w:pPr>
  </w:style>
  <w:style w:type="character" w:customStyle="1" w:styleId="FooterChar">
    <w:name w:val="Footer Char"/>
    <w:basedOn w:val="DefaultParagraphFont"/>
    <w:link w:val="Footer"/>
    <w:uiPriority w:val="99"/>
    <w:rsid w:val="00F61617"/>
  </w:style>
  <w:style w:type="character" w:styleId="Hyperlink">
    <w:name w:val="Hyperlink"/>
    <w:basedOn w:val="DefaultParagraphFont"/>
    <w:uiPriority w:val="99"/>
    <w:unhideWhenUsed/>
    <w:rsid w:val="00B872D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hirley.nathan.pulliam@senate.state.md.u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307</Words>
  <Characters>1750</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MGA</Company>
  <LinksUpToDate>false</LinksUpToDate>
  <CharactersWithSpaces>2053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DiMeglio, Matthew</dc:creator>
  <cp:keywords/>
  <dc:description/>
  <cp:lastModifiedBy>Nathan-Pulliam, Shirley Senator (District)</cp:lastModifiedBy>
  <cp:revision>2</cp:revision>
  <cp:lastPrinted>2019-11-06T20:14:00Z</cp:lastPrinted>
  <dcterms:created xsi:type="dcterms:W3CDTF">2019-11-12T16:21:00Z</dcterms:created>
  <dcterms:modified xsi:type="dcterms:W3CDTF">2019-11-12T16:21:00Z</dcterms:modified>
</cp:coreProperties>
</file>