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8275DE" w14:textId="77777777" w:rsidR="00066F51" w:rsidRPr="00413A0B" w:rsidRDefault="00066F51" w:rsidP="005C5F37">
      <w:pPr>
        <w:pStyle w:val="DefaultText"/>
        <w:jc w:val="center"/>
        <w:rPr>
          <w:b/>
          <w:color w:val="auto"/>
          <w:sz w:val="22"/>
        </w:rPr>
      </w:pPr>
      <w:bookmarkStart w:id="0" w:name="_GoBack"/>
      <w:bookmarkEnd w:id="0"/>
      <w:r w:rsidRPr="00413A0B">
        <w:rPr>
          <w:b/>
          <w:color w:val="auto"/>
          <w:sz w:val="22"/>
        </w:rPr>
        <w:t>Dr. Lewis S. Waller</w:t>
      </w:r>
    </w:p>
    <w:p w14:paraId="1FF0A3FC" w14:textId="407AE2A1" w:rsidR="00066F51" w:rsidRPr="00413A0B" w:rsidRDefault="00955881" w:rsidP="00066F51">
      <w:pPr>
        <w:pStyle w:val="DefaultText"/>
        <w:jc w:val="center"/>
        <w:rPr>
          <w:b/>
          <w:color w:val="auto"/>
          <w:sz w:val="22"/>
        </w:rPr>
      </w:pPr>
      <w:r>
        <w:rPr>
          <w:b/>
          <w:color w:val="auto"/>
          <w:sz w:val="22"/>
        </w:rPr>
        <w:t xml:space="preserve">Interim Chairperson </w:t>
      </w:r>
      <w:r w:rsidR="00066F51" w:rsidRPr="00413A0B">
        <w:rPr>
          <w:b/>
          <w:color w:val="auto"/>
          <w:sz w:val="22"/>
        </w:rPr>
        <w:t>Construction Management</w:t>
      </w:r>
    </w:p>
    <w:p w14:paraId="6DCFC852" w14:textId="08779B84" w:rsidR="00066F51" w:rsidRPr="00413A0B" w:rsidRDefault="00955881" w:rsidP="00066F51">
      <w:pPr>
        <w:pStyle w:val="DefaultText"/>
        <w:jc w:val="center"/>
        <w:rPr>
          <w:b/>
          <w:color w:val="auto"/>
          <w:sz w:val="22"/>
        </w:rPr>
      </w:pPr>
      <w:r>
        <w:rPr>
          <w:b/>
          <w:color w:val="auto"/>
          <w:sz w:val="22"/>
        </w:rPr>
        <w:t xml:space="preserve">School of Architecture &amp; Planning </w:t>
      </w:r>
    </w:p>
    <w:p w14:paraId="5744E075" w14:textId="32EBE79D" w:rsidR="00066F51" w:rsidRPr="00413A0B" w:rsidRDefault="00955881" w:rsidP="00066F51">
      <w:pPr>
        <w:pStyle w:val="DefaultText"/>
        <w:jc w:val="center"/>
        <w:rPr>
          <w:b/>
          <w:color w:val="auto"/>
          <w:sz w:val="22"/>
        </w:rPr>
      </w:pPr>
      <w:r>
        <w:rPr>
          <w:b/>
          <w:color w:val="auto"/>
          <w:sz w:val="22"/>
        </w:rPr>
        <w:t>Morgan</w:t>
      </w:r>
      <w:r w:rsidR="00066F51" w:rsidRPr="00413A0B">
        <w:rPr>
          <w:b/>
          <w:color w:val="auto"/>
          <w:sz w:val="22"/>
        </w:rPr>
        <w:t xml:space="preserve"> State University</w:t>
      </w:r>
    </w:p>
    <w:p w14:paraId="0863CD49" w14:textId="61C2A87B" w:rsidR="00066F51" w:rsidRPr="00413A0B" w:rsidRDefault="00955881" w:rsidP="00066F51">
      <w:pPr>
        <w:pStyle w:val="DefaultText"/>
        <w:jc w:val="center"/>
        <w:rPr>
          <w:b/>
          <w:color w:val="auto"/>
          <w:sz w:val="22"/>
        </w:rPr>
      </w:pPr>
      <w:r>
        <w:rPr>
          <w:b/>
          <w:color w:val="auto"/>
          <w:sz w:val="22"/>
        </w:rPr>
        <w:t xml:space="preserve">Baltimore, Maryland </w:t>
      </w:r>
    </w:p>
    <w:p w14:paraId="77C728C2" w14:textId="45AA9C0B" w:rsidR="00066F51" w:rsidRPr="00413A0B" w:rsidRDefault="00955881" w:rsidP="00066F51">
      <w:pPr>
        <w:pStyle w:val="DefaultText"/>
        <w:jc w:val="center"/>
        <w:rPr>
          <w:b/>
          <w:color w:val="auto"/>
          <w:sz w:val="22"/>
        </w:rPr>
      </w:pPr>
      <w:r>
        <w:rPr>
          <w:b/>
          <w:color w:val="auto"/>
          <w:sz w:val="22"/>
        </w:rPr>
        <w:t>Office: (443) 885-4793</w:t>
      </w:r>
    </w:p>
    <w:p w14:paraId="2E738001" w14:textId="77777777" w:rsidR="00066F51" w:rsidRPr="00413A0B" w:rsidRDefault="00066F51" w:rsidP="00066F51">
      <w:pPr>
        <w:pStyle w:val="DefaultText"/>
        <w:jc w:val="center"/>
        <w:rPr>
          <w:b/>
          <w:color w:val="auto"/>
        </w:rPr>
      </w:pPr>
    </w:p>
    <w:p w14:paraId="6CA9BCC4" w14:textId="77777777" w:rsidR="00066F51" w:rsidRPr="00413A0B" w:rsidRDefault="00066F51" w:rsidP="00066F51">
      <w:pPr>
        <w:pStyle w:val="DefaultText"/>
        <w:rPr>
          <w:b/>
          <w:color w:val="auto"/>
          <w:sz w:val="22"/>
          <w:u w:val="single"/>
        </w:rPr>
      </w:pPr>
    </w:p>
    <w:p w14:paraId="46BB8F28" w14:textId="77777777" w:rsidR="00066F51" w:rsidRPr="00413A0B" w:rsidRDefault="00066F51" w:rsidP="00066F51">
      <w:pPr>
        <w:pStyle w:val="DefaultText"/>
        <w:rPr>
          <w:b/>
          <w:color w:val="auto"/>
          <w:sz w:val="22"/>
          <w:u w:val="single"/>
        </w:rPr>
      </w:pPr>
      <w:r w:rsidRPr="00413A0B">
        <w:rPr>
          <w:b/>
          <w:color w:val="auto"/>
          <w:u w:val="single"/>
        </w:rPr>
        <w:t xml:space="preserve">Formal Education </w:t>
      </w:r>
      <w:r w:rsidRPr="00413A0B">
        <w:rPr>
          <w:b/>
          <w:color w:val="auto"/>
          <w:sz w:val="22"/>
          <w:u w:val="single"/>
        </w:rPr>
        <w:t xml:space="preserve"> </w:t>
      </w:r>
    </w:p>
    <w:p w14:paraId="246FD75C" w14:textId="77777777" w:rsidR="00066F51" w:rsidRPr="00413A0B" w:rsidRDefault="00066F51" w:rsidP="00066F51">
      <w:pPr>
        <w:pStyle w:val="DefaultText"/>
        <w:rPr>
          <w:b/>
          <w:color w:val="auto"/>
          <w:sz w:val="22"/>
          <w:u w:val="single"/>
        </w:rPr>
      </w:pPr>
      <w:r w:rsidRPr="00413A0B">
        <w:rPr>
          <w:b/>
          <w:color w:val="auto"/>
          <w:sz w:val="22"/>
          <w:u w:val="single"/>
        </w:rPr>
        <w:t xml:space="preserve"> </w:t>
      </w:r>
    </w:p>
    <w:p w14:paraId="71A5B87D" w14:textId="77777777" w:rsidR="00066F51" w:rsidRPr="00413A0B" w:rsidRDefault="00066F51" w:rsidP="00066F51">
      <w:pPr>
        <w:pStyle w:val="DefaultText"/>
        <w:tabs>
          <w:tab w:val="left" w:pos="4050"/>
          <w:tab w:val="left" w:pos="4140"/>
          <w:tab w:val="left" w:pos="4500"/>
        </w:tabs>
        <w:rPr>
          <w:color w:val="auto"/>
          <w:sz w:val="22"/>
        </w:rPr>
      </w:pPr>
      <w:r w:rsidRPr="00413A0B">
        <w:rPr>
          <w:color w:val="auto"/>
          <w:sz w:val="22"/>
        </w:rPr>
        <w:t xml:space="preserve">Doctor of Philosophy in Education </w:t>
      </w:r>
    </w:p>
    <w:p w14:paraId="7DA38BF7" w14:textId="77777777" w:rsidR="00066F51" w:rsidRPr="00413A0B" w:rsidRDefault="00066F51" w:rsidP="00066F51">
      <w:pPr>
        <w:pStyle w:val="DefaultText"/>
        <w:tabs>
          <w:tab w:val="left" w:pos="4050"/>
          <w:tab w:val="left" w:pos="4140"/>
          <w:tab w:val="left" w:pos="4500"/>
        </w:tabs>
        <w:rPr>
          <w:color w:val="auto"/>
          <w:sz w:val="22"/>
        </w:rPr>
      </w:pPr>
      <w:r w:rsidRPr="00413A0B">
        <w:rPr>
          <w:color w:val="auto"/>
          <w:sz w:val="22"/>
        </w:rPr>
        <w:t>Specialization: Teaching and Learning (2008)</w:t>
      </w:r>
    </w:p>
    <w:p w14:paraId="063D8CFA" w14:textId="77777777" w:rsidR="00066F51" w:rsidRPr="00413A0B" w:rsidRDefault="00066F51" w:rsidP="00066F51">
      <w:pPr>
        <w:pStyle w:val="DefaultText"/>
        <w:rPr>
          <w:color w:val="auto"/>
          <w:sz w:val="22"/>
        </w:rPr>
      </w:pPr>
      <w:r w:rsidRPr="00413A0B">
        <w:rPr>
          <w:color w:val="auto"/>
          <w:sz w:val="22"/>
        </w:rPr>
        <w:t xml:space="preserve">Capella University, Minneapolis, M.N.    </w:t>
      </w:r>
    </w:p>
    <w:p w14:paraId="02560B3F" w14:textId="798DCA61" w:rsidR="00066F51" w:rsidRPr="00413A0B" w:rsidRDefault="00066F51" w:rsidP="00066F51">
      <w:pPr>
        <w:pStyle w:val="DefaultText"/>
        <w:rPr>
          <w:b/>
          <w:color w:val="auto"/>
          <w:sz w:val="22"/>
        </w:rPr>
      </w:pPr>
      <w:r w:rsidRPr="00413A0B">
        <w:rPr>
          <w:b/>
          <w:color w:val="auto"/>
          <w:sz w:val="22"/>
        </w:rPr>
        <w:t xml:space="preserve">Dissertation: </w:t>
      </w:r>
      <w:r w:rsidRPr="00413A0B">
        <w:rPr>
          <w:color w:val="auto"/>
          <w:sz w:val="22"/>
        </w:rPr>
        <w:t xml:space="preserve">A Naturalistic Investigation into the Role of   Mentoring from the Perspective of </w:t>
      </w:r>
      <w:r w:rsidR="00C5164B" w:rsidRPr="00413A0B">
        <w:rPr>
          <w:color w:val="auto"/>
          <w:sz w:val="22"/>
        </w:rPr>
        <w:t xml:space="preserve">  </w:t>
      </w:r>
      <w:r w:rsidRPr="00413A0B">
        <w:rPr>
          <w:color w:val="auto"/>
          <w:sz w:val="22"/>
        </w:rPr>
        <w:t>New Tenure-Track Faculty at Historically Black Colleges and Universities</w:t>
      </w:r>
    </w:p>
    <w:p w14:paraId="39FA1ABF" w14:textId="77777777" w:rsidR="00066F51" w:rsidRPr="00413A0B" w:rsidRDefault="00066F51" w:rsidP="00066F51">
      <w:pPr>
        <w:pStyle w:val="DefaultText"/>
        <w:rPr>
          <w:color w:val="auto"/>
          <w:sz w:val="22"/>
        </w:rPr>
      </w:pPr>
    </w:p>
    <w:p w14:paraId="4AE0E755" w14:textId="77777777" w:rsidR="00066F51" w:rsidRPr="00413A0B" w:rsidRDefault="00066F51" w:rsidP="00066F51">
      <w:pPr>
        <w:pStyle w:val="DefaultText"/>
        <w:rPr>
          <w:color w:val="auto"/>
          <w:sz w:val="22"/>
        </w:rPr>
      </w:pPr>
      <w:r w:rsidRPr="00413A0B">
        <w:rPr>
          <w:color w:val="auto"/>
          <w:sz w:val="22"/>
        </w:rPr>
        <w:t>Master of Science: (Technology Education), 1996</w:t>
      </w:r>
      <w:r w:rsidRPr="00413A0B">
        <w:rPr>
          <w:color w:val="auto"/>
          <w:sz w:val="22"/>
        </w:rPr>
        <w:tab/>
        <w:t xml:space="preserve"> </w:t>
      </w:r>
    </w:p>
    <w:p w14:paraId="31177F79" w14:textId="77777777" w:rsidR="00066F51" w:rsidRPr="00413A0B" w:rsidRDefault="00066F51" w:rsidP="00066F51">
      <w:pPr>
        <w:pStyle w:val="DefaultText"/>
        <w:rPr>
          <w:color w:val="auto"/>
          <w:sz w:val="22"/>
        </w:rPr>
      </w:pPr>
      <w:r w:rsidRPr="00413A0B">
        <w:rPr>
          <w:color w:val="auto"/>
          <w:sz w:val="22"/>
        </w:rPr>
        <w:t>North Carolina A&amp;T State University, Greensboro, North Carolina</w:t>
      </w:r>
    </w:p>
    <w:p w14:paraId="6D820565" w14:textId="77777777" w:rsidR="00066F51" w:rsidRPr="00413A0B" w:rsidRDefault="00066F51" w:rsidP="00066F51">
      <w:pPr>
        <w:pStyle w:val="DefaultText"/>
        <w:rPr>
          <w:b/>
          <w:color w:val="auto"/>
          <w:sz w:val="22"/>
        </w:rPr>
      </w:pPr>
    </w:p>
    <w:p w14:paraId="3015D5A0" w14:textId="0978F5F3" w:rsidR="00066F51" w:rsidRPr="00413A0B" w:rsidRDefault="00066F51" w:rsidP="00066F51">
      <w:pPr>
        <w:pStyle w:val="DefaultText"/>
        <w:rPr>
          <w:color w:val="auto"/>
          <w:sz w:val="22"/>
        </w:rPr>
      </w:pPr>
      <w:r w:rsidRPr="00413A0B">
        <w:rPr>
          <w:color w:val="auto"/>
          <w:sz w:val="22"/>
        </w:rPr>
        <w:t xml:space="preserve">Bachelor of </w:t>
      </w:r>
      <w:r w:rsidR="00725955" w:rsidRPr="00413A0B">
        <w:rPr>
          <w:color w:val="auto"/>
          <w:sz w:val="22"/>
        </w:rPr>
        <w:t xml:space="preserve">Science: </w:t>
      </w:r>
      <w:r w:rsidRPr="00413A0B">
        <w:rPr>
          <w:color w:val="auto"/>
          <w:sz w:val="22"/>
        </w:rPr>
        <w:t>(Cum Laude) – (Industrial Technology, Building Construction)</w:t>
      </w:r>
      <w:r w:rsidR="00725955" w:rsidRPr="00413A0B">
        <w:rPr>
          <w:color w:val="auto"/>
          <w:sz w:val="22"/>
        </w:rPr>
        <w:t>, 1983</w:t>
      </w:r>
    </w:p>
    <w:p w14:paraId="50B11E2F" w14:textId="77777777" w:rsidR="00066F51" w:rsidRPr="00413A0B" w:rsidRDefault="00066F51" w:rsidP="00066F51">
      <w:pPr>
        <w:pStyle w:val="DefaultText"/>
        <w:tabs>
          <w:tab w:val="left" w:pos="3690"/>
          <w:tab w:val="left" w:pos="3960"/>
          <w:tab w:val="left" w:pos="4140"/>
        </w:tabs>
        <w:rPr>
          <w:b/>
          <w:color w:val="auto"/>
          <w:sz w:val="22"/>
        </w:rPr>
      </w:pPr>
      <w:r w:rsidRPr="00413A0B">
        <w:rPr>
          <w:color w:val="auto"/>
          <w:sz w:val="22"/>
        </w:rPr>
        <w:t>North Carolina A&amp;T State University,</w:t>
      </w:r>
      <w:r w:rsidRPr="00413A0B">
        <w:rPr>
          <w:b/>
          <w:color w:val="auto"/>
          <w:sz w:val="22"/>
        </w:rPr>
        <w:t xml:space="preserve">   </w:t>
      </w:r>
      <w:r w:rsidRPr="00413A0B">
        <w:rPr>
          <w:color w:val="auto"/>
          <w:sz w:val="22"/>
        </w:rPr>
        <w:t xml:space="preserve">Greensboro, North Carolina                      </w:t>
      </w:r>
      <w:r w:rsidRPr="00413A0B">
        <w:rPr>
          <w:color w:val="auto"/>
          <w:sz w:val="22"/>
        </w:rPr>
        <w:tab/>
        <w:t xml:space="preserve">    </w:t>
      </w:r>
    </w:p>
    <w:p w14:paraId="35DFE0B8" w14:textId="77777777" w:rsidR="00066F51" w:rsidRPr="00413A0B" w:rsidRDefault="00066F51" w:rsidP="00066F51">
      <w:pPr>
        <w:pStyle w:val="DefaultText"/>
        <w:ind w:left="1440"/>
        <w:rPr>
          <w:color w:val="auto"/>
          <w:sz w:val="22"/>
        </w:rPr>
      </w:pPr>
      <w:r w:rsidRPr="00413A0B">
        <w:rPr>
          <w:b/>
          <w:color w:val="auto"/>
          <w:sz w:val="22"/>
        </w:rPr>
        <w:t xml:space="preserve">         </w:t>
      </w:r>
      <w:r w:rsidRPr="00413A0B">
        <w:rPr>
          <w:color w:val="auto"/>
          <w:sz w:val="22"/>
        </w:rPr>
        <w:tab/>
      </w:r>
      <w:r w:rsidRPr="00413A0B">
        <w:rPr>
          <w:color w:val="auto"/>
          <w:szCs w:val="26"/>
          <w:u w:val="single"/>
        </w:rPr>
        <w:t xml:space="preserve">    </w:t>
      </w:r>
      <w:r w:rsidRPr="00413A0B">
        <w:rPr>
          <w:b/>
          <w:bCs/>
          <w:color w:val="auto"/>
          <w:szCs w:val="26"/>
          <w:u w:val="single"/>
        </w:rPr>
        <w:t xml:space="preserve">  </w:t>
      </w:r>
    </w:p>
    <w:p w14:paraId="68BCBF0B" w14:textId="77777777" w:rsidR="00066F51" w:rsidRPr="00413A0B" w:rsidRDefault="00066F51" w:rsidP="00066F51">
      <w:pPr>
        <w:pStyle w:val="DefaultText"/>
        <w:rPr>
          <w:b/>
          <w:color w:val="auto"/>
          <w:szCs w:val="26"/>
          <w:u w:val="single"/>
        </w:rPr>
      </w:pPr>
      <w:r w:rsidRPr="00413A0B">
        <w:rPr>
          <w:b/>
          <w:color w:val="auto"/>
          <w:szCs w:val="26"/>
          <w:u w:val="single"/>
        </w:rPr>
        <w:t xml:space="preserve">Academic/ Industrial Work Experience: </w:t>
      </w:r>
    </w:p>
    <w:p w14:paraId="23C9212F" w14:textId="066152EF" w:rsidR="0009097B" w:rsidRDefault="0009097B" w:rsidP="00066F51">
      <w:pPr>
        <w:pStyle w:val="DefaultText"/>
        <w:rPr>
          <w:color w:val="auto"/>
          <w:szCs w:val="26"/>
          <w:u w:val="single"/>
        </w:rPr>
      </w:pPr>
    </w:p>
    <w:p w14:paraId="3D58BC2E" w14:textId="2CB12E4E" w:rsidR="00C50810" w:rsidRDefault="00C50810" w:rsidP="00066F51">
      <w:pPr>
        <w:pStyle w:val="DefaultText"/>
        <w:rPr>
          <w:color w:val="auto"/>
          <w:sz w:val="22"/>
          <w:szCs w:val="26"/>
        </w:rPr>
      </w:pPr>
      <w:r w:rsidRPr="00C50810">
        <w:rPr>
          <w:b/>
          <w:color w:val="auto"/>
          <w:sz w:val="22"/>
          <w:szCs w:val="26"/>
          <w:u w:val="single"/>
        </w:rPr>
        <w:t>July 2017- Present</w:t>
      </w:r>
      <w:r w:rsidRPr="00C50810">
        <w:rPr>
          <w:color w:val="auto"/>
          <w:sz w:val="22"/>
          <w:szCs w:val="26"/>
          <w:u w:val="single"/>
        </w:rPr>
        <w:t xml:space="preserve">   </w:t>
      </w:r>
      <w:r w:rsidRPr="00C50810">
        <w:rPr>
          <w:color w:val="auto"/>
          <w:sz w:val="22"/>
          <w:szCs w:val="26"/>
        </w:rPr>
        <w:t>Interim Chairperson and Associate Professor Construction Management, School of Architecture &amp; Planning, Morgan State University, Baltimore, Maryland</w:t>
      </w:r>
    </w:p>
    <w:p w14:paraId="244A2713" w14:textId="77777777" w:rsidR="00C50810" w:rsidRDefault="00C50810" w:rsidP="00066F51">
      <w:pPr>
        <w:pStyle w:val="DefaultText"/>
        <w:rPr>
          <w:color w:val="auto"/>
          <w:sz w:val="22"/>
          <w:szCs w:val="26"/>
        </w:rPr>
      </w:pPr>
    </w:p>
    <w:p w14:paraId="083F9C55" w14:textId="4BC9DB58" w:rsidR="00C50810" w:rsidRDefault="00C50810" w:rsidP="00066F51">
      <w:pPr>
        <w:pStyle w:val="DefaultText"/>
        <w:rPr>
          <w:b/>
          <w:color w:val="auto"/>
          <w:sz w:val="22"/>
          <w:szCs w:val="26"/>
        </w:rPr>
      </w:pPr>
      <w:r w:rsidRPr="00C50810">
        <w:rPr>
          <w:b/>
          <w:color w:val="auto"/>
          <w:sz w:val="22"/>
          <w:szCs w:val="26"/>
        </w:rPr>
        <w:t xml:space="preserve">Responsibilities include: </w:t>
      </w:r>
    </w:p>
    <w:p w14:paraId="51B375CC" w14:textId="6078934C" w:rsidR="00C50810" w:rsidRPr="004D00B2" w:rsidRDefault="00274791" w:rsidP="004D00B2">
      <w:pPr>
        <w:pStyle w:val="DefaultText"/>
        <w:numPr>
          <w:ilvl w:val="0"/>
          <w:numId w:val="30"/>
        </w:numPr>
        <w:ind w:left="540" w:firstLine="0"/>
        <w:rPr>
          <w:b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</w:t>
      </w:r>
      <w:r w:rsidR="00F14917" w:rsidRPr="004D00B2">
        <w:rPr>
          <w:color w:val="auto"/>
          <w:sz w:val="22"/>
          <w:szCs w:val="22"/>
        </w:rPr>
        <w:t>Revised</w:t>
      </w:r>
      <w:r w:rsidR="00A1540F" w:rsidRPr="004D00B2">
        <w:rPr>
          <w:color w:val="auto"/>
          <w:sz w:val="22"/>
          <w:szCs w:val="22"/>
        </w:rPr>
        <w:t xml:space="preserve"> the CM</w:t>
      </w:r>
      <w:r w:rsidR="00C50810" w:rsidRPr="004D00B2">
        <w:rPr>
          <w:color w:val="auto"/>
          <w:sz w:val="22"/>
          <w:szCs w:val="22"/>
        </w:rPr>
        <w:t xml:space="preserve"> </w:t>
      </w:r>
      <w:r w:rsidR="004E563E" w:rsidRPr="004D00B2">
        <w:rPr>
          <w:color w:val="auto"/>
          <w:sz w:val="22"/>
          <w:szCs w:val="22"/>
        </w:rPr>
        <w:t>curriculum</w:t>
      </w:r>
    </w:p>
    <w:p w14:paraId="2FD9588F" w14:textId="402726EA" w:rsidR="00F14917" w:rsidRPr="004D00B2" w:rsidRDefault="00F14917" w:rsidP="004D00B2">
      <w:pPr>
        <w:pStyle w:val="DefaultText"/>
        <w:numPr>
          <w:ilvl w:val="0"/>
          <w:numId w:val="30"/>
        </w:numPr>
        <w:ind w:left="900"/>
        <w:rPr>
          <w:b/>
          <w:color w:val="auto"/>
          <w:sz w:val="22"/>
          <w:szCs w:val="22"/>
        </w:rPr>
      </w:pPr>
      <w:r w:rsidRPr="004D00B2">
        <w:rPr>
          <w:color w:val="auto"/>
          <w:sz w:val="22"/>
          <w:szCs w:val="22"/>
        </w:rPr>
        <w:t>Created new academic courses, assessments, and projects for CM</w:t>
      </w:r>
    </w:p>
    <w:p w14:paraId="51D444A0" w14:textId="08812B0C" w:rsidR="004E563E" w:rsidRPr="004D00B2" w:rsidRDefault="00F14917" w:rsidP="004D00B2">
      <w:pPr>
        <w:pStyle w:val="DefaultText"/>
        <w:numPr>
          <w:ilvl w:val="0"/>
          <w:numId w:val="30"/>
        </w:numPr>
        <w:ind w:left="900"/>
        <w:rPr>
          <w:b/>
          <w:color w:val="auto"/>
          <w:sz w:val="22"/>
          <w:szCs w:val="22"/>
        </w:rPr>
      </w:pPr>
      <w:r w:rsidRPr="004D00B2">
        <w:rPr>
          <w:color w:val="auto"/>
          <w:sz w:val="22"/>
          <w:szCs w:val="22"/>
        </w:rPr>
        <w:t>Worked on CM student learning o</w:t>
      </w:r>
      <w:r w:rsidR="00A1540F" w:rsidRPr="004D00B2">
        <w:rPr>
          <w:color w:val="auto"/>
          <w:sz w:val="22"/>
          <w:szCs w:val="22"/>
        </w:rPr>
        <w:t xml:space="preserve">utcomes for department and ACCE </w:t>
      </w:r>
    </w:p>
    <w:p w14:paraId="7277EDFD" w14:textId="783EC8A9" w:rsidR="00A1540F" w:rsidRPr="004D00B2" w:rsidRDefault="00A1540F" w:rsidP="004D00B2">
      <w:pPr>
        <w:pStyle w:val="TableBullet1"/>
        <w:ind w:left="900"/>
        <w:rPr>
          <w:b/>
          <w:szCs w:val="22"/>
        </w:rPr>
      </w:pPr>
      <w:r w:rsidRPr="004D00B2">
        <w:rPr>
          <w:szCs w:val="22"/>
        </w:rPr>
        <w:t>Implement</w:t>
      </w:r>
      <w:r w:rsidR="00F14917" w:rsidRPr="004D00B2">
        <w:rPr>
          <w:szCs w:val="22"/>
        </w:rPr>
        <w:t>ed CM goals and objectives</w:t>
      </w:r>
      <w:r w:rsidRPr="004D00B2">
        <w:rPr>
          <w:szCs w:val="22"/>
        </w:rPr>
        <w:t xml:space="preserve"> </w:t>
      </w:r>
    </w:p>
    <w:p w14:paraId="7B5B7654" w14:textId="5F6A495D" w:rsidR="00596438" w:rsidRPr="004D00B2" w:rsidRDefault="00596438" w:rsidP="004D00B2">
      <w:pPr>
        <w:pStyle w:val="TableBullet1"/>
        <w:ind w:left="900"/>
        <w:rPr>
          <w:b/>
          <w:szCs w:val="22"/>
        </w:rPr>
      </w:pPr>
      <w:r w:rsidRPr="004D00B2">
        <w:rPr>
          <w:szCs w:val="22"/>
        </w:rPr>
        <w:t xml:space="preserve">Develop course schedules </w:t>
      </w:r>
      <w:r w:rsidR="00F14917" w:rsidRPr="004D00B2">
        <w:rPr>
          <w:szCs w:val="22"/>
        </w:rPr>
        <w:t xml:space="preserve">and assign to faculty </w:t>
      </w:r>
    </w:p>
    <w:p w14:paraId="15ECF185" w14:textId="3DFA444C" w:rsidR="00F14917" w:rsidRPr="004D00B2" w:rsidRDefault="00F14917" w:rsidP="004D00B2">
      <w:pPr>
        <w:pStyle w:val="TableBullet1"/>
        <w:ind w:left="900"/>
        <w:rPr>
          <w:szCs w:val="22"/>
        </w:rPr>
      </w:pPr>
      <w:r w:rsidRPr="004D00B2">
        <w:rPr>
          <w:szCs w:val="22"/>
        </w:rPr>
        <w:t>Conduct annual performance review of all faculty members</w:t>
      </w:r>
    </w:p>
    <w:p w14:paraId="60129BDC" w14:textId="50468240" w:rsidR="00C50810" w:rsidRPr="004D00B2" w:rsidRDefault="00F14917" w:rsidP="004D00B2">
      <w:pPr>
        <w:pStyle w:val="TableBullet1"/>
        <w:ind w:left="900"/>
        <w:rPr>
          <w:b/>
          <w:szCs w:val="22"/>
        </w:rPr>
      </w:pPr>
      <w:r w:rsidRPr="004D00B2">
        <w:rPr>
          <w:szCs w:val="22"/>
        </w:rPr>
        <w:t>Mentor f</w:t>
      </w:r>
      <w:r w:rsidR="00596438" w:rsidRPr="004D00B2">
        <w:rPr>
          <w:szCs w:val="22"/>
        </w:rPr>
        <w:t xml:space="preserve">aculty </w:t>
      </w:r>
      <w:r w:rsidRPr="004D00B2">
        <w:rPr>
          <w:szCs w:val="22"/>
        </w:rPr>
        <w:t>m</w:t>
      </w:r>
      <w:r w:rsidR="006E0646" w:rsidRPr="004D00B2">
        <w:rPr>
          <w:szCs w:val="22"/>
        </w:rPr>
        <w:t xml:space="preserve">ember </w:t>
      </w:r>
      <w:r w:rsidR="003F255F" w:rsidRPr="004D00B2">
        <w:rPr>
          <w:szCs w:val="22"/>
        </w:rPr>
        <w:t xml:space="preserve">and establish </w:t>
      </w:r>
      <w:r w:rsidRPr="004D00B2">
        <w:rPr>
          <w:szCs w:val="22"/>
        </w:rPr>
        <w:t>f</w:t>
      </w:r>
      <w:r w:rsidR="003F255F" w:rsidRPr="004D00B2">
        <w:rPr>
          <w:szCs w:val="22"/>
        </w:rPr>
        <w:t xml:space="preserve">aculty </w:t>
      </w:r>
      <w:r w:rsidRPr="004D00B2">
        <w:rPr>
          <w:szCs w:val="22"/>
        </w:rPr>
        <w:t>w</w:t>
      </w:r>
      <w:r w:rsidR="003F255F" w:rsidRPr="004D00B2">
        <w:rPr>
          <w:szCs w:val="22"/>
        </w:rPr>
        <w:t xml:space="preserve">orkload  </w:t>
      </w:r>
    </w:p>
    <w:p w14:paraId="33DA6B8A" w14:textId="63146AE9" w:rsidR="00B26DEA" w:rsidRPr="004D00B2" w:rsidRDefault="00B26DEA" w:rsidP="004D00B2">
      <w:pPr>
        <w:pStyle w:val="TableBullet1"/>
        <w:ind w:left="900"/>
        <w:rPr>
          <w:szCs w:val="22"/>
        </w:rPr>
      </w:pPr>
      <w:r w:rsidRPr="004D00B2">
        <w:rPr>
          <w:szCs w:val="22"/>
        </w:rPr>
        <w:t xml:space="preserve">Learn and utilize new technologies </w:t>
      </w:r>
      <w:r w:rsidR="00F14917" w:rsidRPr="004D00B2">
        <w:rPr>
          <w:szCs w:val="22"/>
        </w:rPr>
        <w:t>which</w:t>
      </w:r>
      <w:r w:rsidRPr="004D00B2">
        <w:rPr>
          <w:szCs w:val="22"/>
        </w:rPr>
        <w:t xml:space="preserve"> enhance</w:t>
      </w:r>
      <w:r w:rsidR="00F14917" w:rsidRPr="004D00B2">
        <w:rPr>
          <w:szCs w:val="22"/>
        </w:rPr>
        <w:t>s the</w:t>
      </w:r>
      <w:r w:rsidRPr="004D00B2">
        <w:rPr>
          <w:szCs w:val="22"/>
        </w:rPr>
        <w:t xml:space="preserve"> department performance</w:t>
      </w:r>
      <w:r w:rsidR="00F14917" w:rsidRPr="004D00B2">
        <w:rPr>
          <w:szCs w:val="22"/>
        </w:rPr>
        <w:t xml:space="preserve"> and </w:t>
      </w:r>
      <w:r w:rsidRPr="004D00B2">
        <w:rPr>
          <w:szCs w:val="22"/>
        </w:rPr>
        <w:t>student success</w:t>
      </w:r>
    </w:p>
    <w:p w14:paraId="7388CEB4" w14:textId="5A52A3A4" w:rsidR="00900D4D" w:rsidRPr="004D00B2" w:rsidRDefault="00F14917" w:rsidP="004D00B2">
      <w:pPr>
        <w:pStyle w:val="TableBullet1"/>
        <w:ind w:left="900"/>
        <w:rPr>
          <w:szCs w:val="22"/>
        </w:rPr>
      </w:pPr>
      <w:r w:rsidRPr="004D00B2">
        <w:rPr>
          <w:szCs w:val="22"/>
        </w:rPr>
        <w:t>Engaged in s</w:t>
      </w:r>
      <w:r w:rsidR="00900D4D" w:rsidRPr="004D00B2">
        <w:rPr>
          <w:szCs w:val="22"/>
        </w:rPr>
        <w:t xml:space="preserve">tudent </w:t>
      </w:r>
      <w:r w:rsidRPr="004D00B2">
        <w:rPr>
          <w:szCs w:val="22"/>
        </w:rPr>
        <w:t>s</w:t>
      </w:r>
      <w:r w:rsidR="00900D4D" w:rsidRPr="004D00B2">
        <w:rPr>
          <w:szCs w:val="22"/>
        </w:rPr>
        <w:t>uccess</w:t>
      </w:r>
      <w:r w:rsidRPr="004D00B2">
        <w:rPr>
          <w:szCs w:val="22"/>
        </w:rPr>
        <w:t xml:space="preserve"> and career r</w:t>
      </w:r>
      <w:r w:rsidR="00900D4D" w:rsidRPr="004D00B2">
        <w:rPr>
          <w:szCs w:val="22"/>
        </w:rPr>
        <w:t>eadiness</w:t>
      </w:r>
    </w:p>
    <w:p w14:paraId="6E820016" w14:textId="77777777" w:rsidR="00C50810" w:rsidRPr="004D00B2" w:rsidRDefault="00C50810" w:rsidP="004D00B2">
      <w:pPr>
        <w:pStyle w:val="DefaultText"/>
        <w:numPr>
          <w:ilvl w:val="0"/>
          <w:numId w:val="30"/>
        </w:numPr>
        <w:ind w:left="900"/>
        <w:rPr>
          <w:b/>
          <w:color w:val="auto"/>
          <w:sz w:val="22"/>
          <w:szCs w:val="22"/>
        </w:rPr>
      </w:pPr>
      <w:r w:rsidRPr="004D00B2">
        <w:rPr>
          <w:color w:val="auto"/>
          <w:sz w:val="22"/>
          <w:szCs w:val="22"/>
        </w:rPr>
        <w:t>Recruitment</w:t>
      </w:r>
    </w:p>
    <w:p w14:paraId="49709D4E" w14:textId="34D4188E" w:rsidR="00C50810" w:rsidRPr="004D00B2" w:rsidRDefault="00F14917" w:rsidP="004D00B2">
      <w:pPr>
        <w:pStyle w:val="DefaultText"/>
        <w:numPr>
          <w:ilvl w:val="0"/>
          <w:numId w:val="30"/>
        </w:numPr>
        <w:ind w:left="900"/>
        <w:rPr>
          <w:b/>
          <w:color w:val="auto"/>
          <w:sz w:val="22"/>
          <w:szCs w:val="22"/>
        </w:rPr>
      </w:pPr>
      <w:r w:rsidRPr="004D00B2">
        <w:rPr>
          <w:color w:val="auto"/>
          <w:sz w:val="22"/>
          <w:szCs w:val="22"/>
        </w:rPr>
        <w:t xml:space="preserve">Preparing curriculum and courses for </w:t>
      </w:r>
      <w:r w:rsidR="00C50810" w:rsidRPr="004D00B2">
        <w:rPr>
          <w:color w:val="auto"/>
          <w:sz w:val="22"/>
          <w:szCs w:val="22"/>
        </w:rPr>
        <w:t>ACCE accreditation</w:t>
      </w:r>
    </w:p>
    <w:p w14:paraId="71C24D4D" w14:textId="69485B8A" w:rsidR="00C50810" w:rsidRPr="004D00B2" w:rsidRDefault="00F14917" w:rsidP="004D00B2">
      <w:pPr>
        <w:pStyle w:val="DefaultText"/>
        <w:numPr>
          <w:ilvl w:val="0"/>
          <w:numId w:val="30"/>
        </w:numPr>
        <w:ind w:left="900"/>
        <w:rPr>
          <w:b/>
          <w:color w:val="auto"/>
          <w:sz w:val="22"/>
          <w:szCs w:val="22"/>
        </w:rPr>
      </w:pPr>
      <w:r w:rsidRPr="004D00B2">
        <w:rPr>
          <w:color w:val="auto"/>
          <w:sz w:val="22"/>
          <w:szCs w:val="22"/>
        </w:rPr>
        <w:t>Advise and prepare</w:t>
      </w:r>
      <w:r w:rsidR="00DC2931" w:rsidRPr="004D00B2">
        <w:rPr>
          <w:color w:val="auto"/>
          <w:sz w:val="22"/>
          <w:szCs w:val="22"/>
        </w:rPr>
        <w:t xml:space="preserve"> students </w:t>
      </w:r>
      <w:r w:rsidRPr="004D00B2">
        <w:rPr>
          <w:color w:val="auto"/>
          <w:sz w:val="22"/>
          <w:szCs w:val="22"/>
        </w:rPr>
        <w:t>academically</w:t>
      </w:r>
      <w:r w:rsidR="00DC2931" w:rsidRPr="004D00B2">
        <w:rPr>
          <w:color w:val="auto"/>
          <w:sz w:val="22"/>
          <w:szCs w:val="22"/>
        </w:rPr>
        <w:t xml:space="preserve"> </w:t>
      </w:r>
      <w:r w:rsidRPr="004D00B2">
        <w:rPr>
          <w:color w:val="auto"/>
          <w:sz w:val="22"/>
          <w:szCs w:val="22"/>
        </w:rPr>
        <w:t xml:space="preserve">and professionally </w:t>
      </w:r>
    </w:p>
    <w:p w14:paraId="34B9EDC0" w14:textId="693DD9D2" w:rsidR="00DC2931" w:rsidRPr="004D00B2" w:rsidRDefault="00F14917" w:rsidP="004D00B2">
      <w:pPr>
        <w:pStyle w:val="DefaultText"/>
        <w:numPr>
          <w:ilvl w:val="0"/>
          <w:numId w:val="30"/>
        </w:numPr>
        <w:ind w:left="900"/>
        <w:rPr>
          <w:b/>
          <w:color w:val="auto"/>
          <w:sz w:val="22"/>
          <w:szCs w:val="22"/>
        </w:rPr>
      </w:pPr>
      <w:r w:rsidRPr="004D00B2">
        <w:rPr>
          <w:color w:val="auto"/>
          <w:sz w:val="22"/>
          <w:szCs w:val="22"/>
        </w:rPr>
        <w:t>Implemented an Advisory Board for the CM</w:t>
      </w:r>
      <w:r w:rsidR="00DC2931" w:rsidRPr="004D00B2">
        <w:rPr>
          <w:color w:val="auto"/>
          <w:sz w:val="22"/>
          <w:szCs w:val="22"/>
        </w:rPr>
        <w:t xml:space="preserve"> </w:t>
      </w:r>
    </w:p>
    <w:p w14:paraId="0FFD3DF7" w14:textId="56D9BAF2" w:rsidR="00F14917" w:rsidRPr="004D00B2" w:rsidRDefault="00F14917" w:rsidP="004D00B2">
      <w:pPr>
        <w:pStyle w:val="DefaultText"/>
        <w:numPr>
          <w:ilvl w:val="0"/>
          <w:numId w:val="30"/>
        </w:numPr>
        <w:ind w:left="900"/>
        <w:rPr>
          <w:b/>
          <w:color w:val="auto"/>
          <w:sz w:val="22"/>
          <w:szCs w:val="22"/>
        </w:rPr>
      </w:pPr>
      <w:r w:rsidRPr="004D00B2">
        <w:rPr>
          <w:color w:val="auto"/>
          <w:sz w:val="22"/>
          <w:szCs w:val="22"/>
        </w:rPr>
        <w:t>Engaged and collaborating with leader in the construction industry</w:t>
      </w:r>
    </w:p>
    <w:p w14:paraId="56B568FE" w14:textId="77777777" w:rsidR="00E23698" w:rsidRPr="004D00B2" w:rsidRDefault="00DC2931" w:rsidP="004D00B2">
      <w:pPr>
        <w:pStyle w:val="DefaultText"/>
        <w:numPr>
          <w:ilvl w:val="0"/>
          <w:numId w:val="30"/>
        </w:numPr>
        <w:ind w:left="900"/>
        <w:rPr>
          <w:b/>
          <w:color w:val="auto"/>
          <w:sz w:val="22"/>
          <w:szCs w:val="22"/>
        </w:rPr>
      </w:pPr>
      <w:r w:rsidRPr="004D00B2">
        <w:rPr>
          <w:color w:val="auto"/>
          <w:sz w:val="22"/>
          <w:szCs w:val="22"/>
        </w:rPr>
        <w:t xml:space="preserve">Teaching </w:t>
      </w:r>
      <w:r w:rsidR="00E23698" w:rsidRPr="004D00B2">
        <w:rPr>
          <w:color w:val="auto"/>
          <w:sz w:val="22"/>
          <w:szCs w:val="22"/>
        </w:rPr>
        <w:t xml:space="preserve">courses </w:t>
      </w:r>
      <w:r w:rsidRPr="004D00B2">
        <w:rPr>
          <w:color w:val="auto"/>
          <w:sz w:val="22"/>
          <w:szCs w:val="22"/>
        </w:rPr>
        <w:t xml:space="preserve">and research </w:t>
      </w:r>
    </w:p>
    <w:p w14:paraId="231CCB09" w14:textId="252D000A" w:rsidR="00DC2931" w:rsidRPr="004D00B2" w:rsidRDefault="00215448" w:rsidP="004D00B2">
      <w:pPr>
        <w:pStyle w:val="DefaultText"/>
        <w:numPr>
          <w:ilvl w:val="0"/>
          <w:numId w:val="30"/>
        </w:numPr>
        <w:ind w:left="900"/>
        <w:rPr>
          <w:b/>
          <w:color w:val="auto"/>
          <w:sz w:val="22"/>
          <w:szCs w:val="22"/>
        </w:rPr>
      </w:pPr>
      <w:r w:rsidRPr="004D00B2">
        <w:rPr>
          <w:color w:val="auto"/>
          <w:sz w:val="22"/>
          <w:szCs w:val="22"/>
        </w:rPr>
        <w:t>Community e</w:t>
      </w:r>
      <w:r w:rsidR="00F14917" w:rsidRPr="004D00B2">
        <w:rPr>
          <w:color w:val="auto"/>
          <w:sz w:val="22"/>
          <w:szCs w:val="22"/>
        </w:rPr>
        <w:t xml:space="preserve">ngagement and collaboration with MCCEI, CMAA, ABC, AGC </w:t>
      </w:r>
      <w:r w:rsidRPr="004D00B2">
        <w:rPr>
          <w:color w:val="auto"/>
          <w:sz w:val="22"/>
          <w:szCs w:val="22"/>
        </w:rPr>
        <w:t xml:space="preserve"> </w:t>
      </w:r>
    </w:p>
    <w:p w14:paraId="5EF5E1FA" w14:textId="4012CBE5" w:rsidR="00DC2931" w:rsidRPr="004D00B2" w:rsidRDefault="00DC2931" w:rsidP="004D00B2">
      <w:pPr>
        <w:pStyle w:val="DefaultText"/>
        <w:numPr>
          <w:ilvl w:val="0"/>
          <w:numId w:val="30"/>
        </w:numPr>
        <w:ind w:left="900"/>
        <w:rPr>
          <w:b/>
          <w:color w:val="auto"/>
          <w:sz w:val="22"/>
          <w:szCs w:val="22"/>
        </w:rPr>
      </w:pPr>
      <w:r w:rsidRPr="004D00B2">
        <w:rPr>
          <w:color w:val="auto"/>
          <w:sz w:val="22"/>
          <w:szCs w:val="22"/>
        </w:rPr>
        <w:t>Assist</w:t>
      </w:r>
      <w:r w:rsidR="00F14917" w:rsidRPr="004D00B2">
        <w:rPr>
          <w:color w:val="auto"/>
          <w:sz w:val="22"/>
          <w:szCs w:val="22"/>
        </w:rPr>
        <w:t>ed</w:t>
      </w:r>
      <w:r w:rsidRPr="004D00B2">
        <w:rPr>
          <w:color w:val="auto"/>
          <w:sz w:val="22"/>
          <w:szCs w:val="22"/>
        </w:rPr>
        <w:t xml:space="preserve"> with SA+P Career Fair </w:t>
      </w:r>
    </w:p>
    <w:p w14:paraId="11FC9255" w14:textId="32450F8E" w:rsidR="00FD6486" w:rsidRPr="004D00B2" w:rsidRDefault="00FD6486" w:rsidP="004D00B2">
      <w:pPr>
        <w:pStyle w:val="TableBullet1"/>
        <w:ind w:left="900"/>
        <w:rPr>
          <w:szCs w:val="22"/>
        </w:rPr>
      </w:pPr>
      <w:r w:rsidRPr="004D00B2">
        <w:rPr>
          <w:szCs w:val="22"/>
        </w:rPr>
        <w:t>Served on Honorary Degree &amp; Studio Redesign committee</w:t>
      </w:r>
      <w:r w:rsidR="004D00B2" w:rsidRPr="004D00B2">
        <w:rPr>
          <w:szCs w:val="22"/>
        </w:rPr>
        <w:t>s</w:t>
      </w:r>
      <w:r w:rsidRPr="004D00B2">
        <w:rPr>
          <w:szCs w:val="22"/>
        </w:rPr>
        <w:t xml:space="preserve"> for SA+P </w:t>
      </w:r>
    </w:p>
    <w:p w14:paraId="29FC298C" w14:textId="77777777" w:rsidR="004D00B2" w:rsidRPr="004D00B2" w:rsidRDefault="00215448" w:rsidP="004D00B2">
      <w:pPr>
        <w:pStyle w:val="TableBullet1"/>
        <w:ind w:left="900"/>
        <w:rPr>
          <w:szCs w:val="22"/>
        </w:rPr>
      </w:pPr>
      <w:r w:rsidRPr="004D00B2">
        <w:rPr>
          <w:szCs w:val="22"/>
        </w:rPr>
        <w:lastRenderedPageBreak/>
        <w:t xml:space="preserve">Implemented Proposals for Faculty Fellowship </w:t>
      </w:r>
    </w:p>
    <w:p w14:paraId="097ABC53" w14:textId="49D2AD09" w:rsidR="00215448" w:rsidRPr="004D00B2" w:rsidRDefault="00215448" w:rsidP="004D00B2">
      <w:pPr>
        <w:pStyle w:val="TableBullet1"/>
        <w:ind w:left="900"/>
        <w:rPr>
          <w:szCs w:val="22"/>
        </w:rPr>
      </w:pPr>
      <w:r w:rsidRPr="004D00B2">
        <w:rPr>
          <w:szCs w:val="22"/>
        </w:rPr>
        <w:t>Implementing School and Program SLOs</w:t>
      </w:r>
    </w:p>
    <w:p w14:paraId="6B6E2FA7" w14:textId="54F92888" w:rsidR="006E0646" w:rsidRPr="004D00B2" w:rsidRDefault="006E0646" w:rsidP="004D00B2">
      <w:pPr>
        <w:pStyle w:val="DefaultText"/>
        <w:numPr>
          <w:ilvl w:val="0"/>
          <w:numId w:val="30"/>
        </w:numPr>
        <w:ind w:left="900"/>
        <w:rPr>
          <w:b/>
          <w:color w:val="auto"/>
          <w:sz w:val="22"/>
          <w:szCs w:val="22"/>
        </w:rPr>
      </w:pPr>
      <w:r w:rsidRPr="004D00B2">
        <w:rPr>
          <w:color w:val="auto"/>
          <w:sz w:val="22"/>
          <w:szCs w:val="22"/>
        </w:rPr>
        <w:t xml:space="preserve">Faculty Mentor Representative </w:t>
      </w:r>
      <w:r w:rsidR="004D00B2" w:rsidRPr="004D00B2">
        <w:rPr>
          <w:color w:val="auto"/>
          <w:sz w:val="22"/>
          <w:szCs w:val="22"/>
        </w:rPr>
        <w:t xml:space="preserve">for </w:t>
      </w:r>
      <w:r w:rsidRPr="004D00B2">
        <w:rPr>
          <w:color w:val="auto"/>
          <w:sz w:val="22"/>
          <w:szCs w:val="22"/>
        </w:rPr>
        <w:t>Career Pathway Initiatives</w:t>
      </w:r>
    </w:p>
    <w:p w14:paraId="5B31A763" w14:textId="7EBBE741" w:rsidR="00215448" w:rsidRPr="004D00B2" w:rsidRDefault="004D00B2" w:rsidP="004D00B2">
      <w:pPr>
        <w:pStyle w:val="DefaultText"/>
        <w:numPr>
          <w:ilvl w:val="0"/>
          <w:numId w:val="30"/>
        </w:numPr>
        <w:ind w:left="900"/>
        <w:rPr>
          <w:b/>
          <w:color w:val="auto"/>
          <w:sz w:val="22"/>
          <w:szCs w:val="22"/>
        </w:rPr>
      </w:pPr>
      <w:r w:rsidRPr="004D00B2">
        <w:rPr>
          <w:color w:val="auto"/>
          <w:sz w:val="22"/>
          <w:szCs w:val="22"/>
        </w:rPr>
        <w:t>Schedule d</w:t>
      </w:r>
      <w:r w:rsidR="00215448" w:rsidRPr="004D00B2">
        <w:rPr>
          <w:color w:val="auto"/>
          <w:sz w:val="22"/>
          <w:szCs w:val="22"/>
        </w:rPr>
        <w:t xml:space="preserve">epartment meetings with faculty </w:t>
      </w:r>
    </w:p>
    <w:p w14:paraId="3A3537D3" w14:textId="2CAB1656" w:rsidR="00F635D0" w:rsidRPr="004D00B2" w:rsidRDefault="00F635D0" w:rsidP="004D00B2">
      <w:pPr>
        <w:pStyle w:val="DefaultText"/>
        <w:numPr>
          <w:ilvl w:val="0"/>
          <w:numId w:val="30"/>
        </w:numPr>
        <w:ind w:left="900"/>
        <w:rPr>
          <w:b/>
          <w:color w:val="auto"/>
          <w:sz w:val="22"/>
          <w:szCs w:val="22"/>
        </w:rPr>
      </w:pPr>
      <w:r w:rsidRPr="004D00B2">
        <w:rPr>
          <w:color w:val="auto"/>
          <w:sz w:val="22"/>
          <w:szCs w:val="22"/>
        </w:rPr>
        <w:t>Serve on Advisory Committee at Ann Arundel Community College</w:t>
      </w:r>
    </w:p>
    <w:p w14:paraId="3A849B16" w14:textId="5462520C" w:rsidR="00F635D0" w:rsidRPr="003815C1" w:rsidRDefault="00F635D0" w:rsidP="004D00B2">
      <w:pPr>
        <w:pStyle w:val="DefaultText"/>
        <w:numPr>
          <w:ilvl w:val="0"/>
          <w:numId w:val="30"/>
        </w:numPr>
        <w:ind w:left="900"/>
        <w:rPr>
          <w:color w:val="auto"/>
          <w:sz w:val="22"/>
          <w:szCs w:val="22"/>
        </w:rPr>
      </w:pPr>
      <w:r w:rsidRPr="003815C1">
        <w:rPr>
          <w:color w:val="auto"/>
          <w:sz w:val="22"/>
          <w:szCs w:val="22"/>
        </w:rPr>
        <w:t>MCCEI Representative</w:t>
      </w:r>
    </w:p>
    <w:p w14:paraId="2BB7D8F6" w14:textId="5BF44F70" w:rsidR="00F635D0" w:rsidRPr="003815C1" w:rsidRDefault="00F635D0" w:rsidP="004D00B2">
      <w:pPr>
        <w:pStyle w:val="DefaultText"/>
        <w:numPr>
          <w:ilvl w:val="0"/>
          <w:numId w:val="30"/>
        </w:numPr>
        <w:ind w:left="900"/>
        <w:rPr>
          <w:color w:val="auto"/>
          <w:sz w:val="22"/>
          <w:szCs w:val="22"/>
        </w:rPr>
      </w:pPr>
      <w:r w:rsidRPr="003815C1">
        <w:rPr>
          <w:color w:val="auto"/>
          <w:sz w:val="22"/>
          <w:szCs w:val="22"/>
        </w:rPr>
        <w:t>AS</w:t>
      </w:r>
      <w:r w:rsidR="003815C1" w:rsidRPr="003815C1">
        <w:rPr>
          <w:color w:val="auto"/>
          <w:sz w:val="22"/>
          <w:szCs w:val="22"/>
        </w:rPr>
        <w:t xml:space="preserve">C Judges and Mentorship for </w:t>
      </w:r>
    </w:p>
    <w:p w14:paraId="557355F0" w14:textId="77777777" w:rsidR="004D00B2" w:rsidRPr="003815C1" w:rsidRDefault="00F635D0" w:rsidP="004D00B2">
      <w:pPr>
        <w:pStyle w:val="DefaultText"/>
        <w:numPr>
          <w:ilvl w:val="0"/>
          <w:numId w:val="30"/>
        </w:numPr>
        <w:ind w:left="900"/>
        <w:rPr>
          <w:color w:val="auto"/>
          <w:sz w:val="22"/>
          <w:szCs w:val="22"/>
        </w:rPr>
      </w:pPr>
      <w:r w:rsidRPr="003815C1">
        <w:rPr>
          <w:color w:val="auto"/>
          <w:sz w:val="22"/>
          <w:szCs w:val="22"/>
        </w:rPr>
        <w:t xml:space="preserve">Search Committee for Retention </w:t>
      </w:r>
    </w:p>
    <w:p w14:paraId="5D782258" w14:textId="77777777" w:rsidR="004D00B2" w:rsidRPr="003815C1" w:rsidRDefault="00F635D0" w:rsidP="004D00B2">
      <w:pPr>
        <w:pStyle w:val="DefaultText"/>
        <w:numPr>
          <w:ilvl w:val="0"/>
          <w:numId w:val="30"/>
        </w:numPr>
        <w:ind w:left="900"/>
        <w:rPr>
          <w:color w:val="auto"/>
          <w:sz w:val="22"/>
          <w:szCs w:val="22"/>
        </w:rPr>
      </w:pPr>
      <w:r w:rsidRPr="003815C1">
        <w:rPr>
          <w:color w:val="auto"/>
          <w:sz w:val="22"/>
          <w:szCs w:val="22"/>
        </w:rPr>
        <w:t>Coo</w:t>
      </w:r>
      <w:r w:rsidR="004D00B2" w:rsidRPr="003815C1">
        <w:rPr>
          <w:color w:val="auto"/>
          <w:sz w:val="22"/>
          <w:szCs w:val="22"/>
        </w:rPr>
        <w:t>rdinator and Career Coordinator</w:t>
      </w:r>
    </w:p>
    <w:p w14:paraId="3FBDC5A8" w14:textId="64CA7484" w:rsidR="00DD5397" w:rsidRPr="004D00B2" w:rsidRDefault="00DD5397" w:rsidP="004D00B2">
      <w:pPr>
        <w:pStyle w:val="DefaultText"/>
        <w:numPr>
          <w:ilvl w:val="0"/>
          <w:numId w:val="30"/>
        </w:numPr>
        <w:ind w:left="900"/>
        <w:rPr>
          <w:b/>
          <w:color w:val="auto"/>
          <w:sz w:val="22"/>
          <w:szCs w:val="22"/>
        </w:rPr>
      </w:pPr>
      <w:r w:rsidRPr="004D00B2">
        <w:rPr>
          <w:color w:val="auto"/>
          <w:sz w:val="22"/>
          <w:szCs w:val="22"/>
        </w:rPr>
        <w:t>Manage student administrative requests such as waivers, course override to the course within the Department, excess credit, independent study and internship requests.</w:t>
      </w:r>
    </w:p>
    <w:p w14:paraId="6E54849C" w14:textId="77777777" w:rsidR="00DD5397" w:rsidRPr="004D00B2" w:rsidRDefault="00DD5397" w:rsidP="004D00B2">
      <w:pPr>
        <w:pStyle w:val="TableBullet1"/>
        <w:ind w:left="900"/>
        <w:rPr>
          <w:szCs w:val="22"/>
        </w:rPr>
      </w:pPr>
      <w:r w:rsidRPr="004D00B2">
        <w:rPr>
          <w:szCs w:val="22"/>
        </w:rPr>
        <w:t>Meet with students, as appropriate, regarding concerns about courses, faculty, and policies.</w:t>
      </w:r>
    </w:p>
    <w:p w14:paraId="4BF74D85" w14:textId="6BFB064E" w:rsidR="00DD5397" w:rsidRPr="004D00B2" w:rsidRDefault="003815C1" w:rsidP="004D00B2">
      <w:pPr>
        <w:pStyle w:val="TableBullet1"/>
        <w:ind w:left="900"/>
        <w:rPr>
          <w:szCs w:val="22"/>
        </w:rPr>
      </w:pPr>
      <w:r>
        <w:rPr>
          <w:szCs w:val="22"/>
        </w:rPr>
        <w:t xml:space="preserve">Work with Dean to promote the </w:t>
      </w:r>
      <w:r w:rsidR="00DD5397" w:rsidRPr="004D00B2">
        <w:rPr>
          <w:szCs w:val="22"/>
        </w:rPr>
        <w:t>Department to the wider institution</w:t>
      </w:r>
      <w:r>
        <w:rPr>
          <w:szCs w:val="22"/>
        </w:rPr>
        <w:t xml:space="preserve"> vision </w:t>
      </w:r>
    </w:p>
    <w:p w14:paraId="792B0352" w14:textId="372C7FD8" w:rsidR="00C50810" w:rsidRDefault="00C50810" w:rsidP="00066F51">
      <w:pPr>
        <w:pStyle w:val="DefaultText"/>
        <w:rPr>
          <w:color w:val="auto"/>
          <w:szCs w:val="26"/>
          <w:u w:val="single"/>
        </w:rPr>
      </w:pPr>
    </w:p>
    <w:p w14:paraId="14AE02D6" w14:textId="77777777" w:rsidR="00274791" w:rsidRPr="00274791" w:rsidRDefault="00274791" w:rsidP="00274791">
      <w:pPr>
        <w:rPr>
          <w:rFonts w:eastAsia="+mn-ea"/>
          <w:sz w:val="22"/>
          <w:szCs w:val="24"/>
        </w:rPr>
      </w:pPr>
      <w:r w:rsidRPr="00274791">
        <w:rPr>
          <w:b/>
          <w:sz w:val="22"/>
          <w:szCs w:val="24"/>
          <w:u w:val="single"/>
        </w:rPr>
        <w:t>July 2018</w:t>
      </w:r>
      <w:r w:rsidRPr="00274791">
        <w:rPr>
          <w:b/>
          <w:sz w:val="22"/>
          <w:szCs w:val="24"/>
        </w:rPr>
        <w:t xml:space="preserve">   </w:t>
      </w:r>
      <w:r w:rsidRPr="00274791">
        <w:rPr>
          <w:sz w:val="22"/>
          <w:szCs w:val="24"/>
        </w:rPr>
        <w:t>Faculty</w:t>
      </w:r>
      <w:r w:rsidRPr="00274791">
        <w:rPr>
          <w:rFonts w:eastAsia="+mn-ea"/>
          <w:sz w:val="22"/>
          <w:szCs w:val="24"/>
        </w:rPr>
        <w:t xml:space="preserve"> Summer Internship Fellowship:</w:t>
      </w:r>
      <w:r w:rsidRPr="00274791">
        <w:rPr>
          <w:rFonts w:eastAsia="+mn-ea"/>
          <w:b/>
          <w:sz w:val="22"/>
          <w:szCs w:val="24"/>
        </w:rPr>
        <w:t xml:space="preserve"> </w:t>
      </w:r>
      <w:r w:rsidRPr="00274791">
        <w:rPr>
          <w:sz w:val="22"/>
          <w:szCs w:val="24"/>
        </w:rPr>
        <w:t xml:space="preserve">Hensel Phelps Construction Co. </w:t>
      </w:r>
      <w:r w:rsidRPr="00274791">
        <w:rPr>
          <w:rFonts w:eastAsia="+mn-ea"/>
          <w:sz w:val="22"/>
          <w:szCs w:val="24"/>
        </w:rPr>
        <w:t xml:space="preserve">located in </w:t>
      </w:r>
      <w:proofErr w:type="spellStart"/>
      <w:r w:rsidRPr="00274791">
        <w:rPr>
          <w:rFonts w:eastAsia="+mn-ea"/>
          <w:sz w:val="22"/>
          <w:szCs w:val="24"/>
        </w:rPr>
        <w:t>Forte</w:t>
      </w:r>
      <w:proofErr w:type="spellEnd"/>
      <w:r w:rsidRPr="00274791">
        <w:rPr>
          <w:rFonts w:eastAsia="+mn-ea"/>
          <w:sz w:val="22"/>
          <w:szCs w:val="24"/>
        </w:rPr>
        <w:t xml:space="preserve"> Meade, Maryland  </w:t>
      </w:r>
    </w:p>
    <w:p w14:paraId="72AF8E0D" w14:textId="77777777" w:rsidR="00274791" w:rsidRPr="00274791" w:rsidRDefault="00274791" w:rsidP="00274791">
      <w:pPr>
        <w:pStyle w:val="DefaultText"/>
        <w:rPr>
          <w:b/>
          <w:color w:val="auto"/>
          <w:sz w:val="22"/>
          <w:szCs w:val="24"/>
        </w:rPr>
      </w:pPr>
      <w:r w:rsidRPr="00274791">
        <w:rPr>
          <w:b/>
          <w:color w:val="auto"/>
          <w:sz w:val="22"/>
          <w:szCs w:val="24"/>
        </w:rPr>
        <w:t xml:space="preserve">Responsibilities include: </w:t>
      </w:r>
      <w:r w:rsidRPr="00274791">
        <w:rPr>
          <w:rFonts w:eastAsia="+mn-ea"/>
          <w:color w:val="auto"/>
          <w:sz w:val="22"/>
          <w:szCs w:val="24"/>
        </w:rPr>
        <w:t>Engaged in an experiential learning partnership</w:t>
      </w:r>
      <w:r w:rsidRPr="00274791">
        <w:rPr>
          <w:color w:val="auto"/>
          <w:sz w:val="22"/>
          <w:szCs w:val="24"/>
        </w:rPr>
        <w:t>, g</w:t>
      </w:r>
      <w:r w:rsidRPr="00274791">
        <w:rPr>
          <w:rFonts w:eastAsia="+mn-ea"/>
          <w:color w:val="auto"/>
          <w:sz w:val="22"/>
          <w:szCs w:val="24"/>
        </w:rPr>
        <w:t>ained in-depth knowledge about Duct banks Electrical, Precast Concrete and Trench work, RFI, and GSI equipment’s</w:t>
      </w:r>
      <w:r w:rsidRPr="00274791">
        <w:rPr>
          <w:color w:val="auto"/>
          <w:sz w:val="22"/>
          <w:szCs w:val="24"/>
        </w:rPr>
        <w:t xml:space="preserve">, engaged with Office Engineer and Field Engineer daily activities of building </w:t>
      </w:r>
    </w:p>
    <w:p w14:paraId="53E97F68" w14:textId="77777777" w:rsidR="00274791" w:rsidRPr="00E3505A" w:rsidRDefault="00274791" w:rsidP="00274791">
      <w:pPr>
        <w:rPr>
          <w:b/>
          <w:sz w:val="24"/>
          <w:szCs w:val="24"/>
          <w:u w:val="single"/>
        </w:rPr>
      </w:pPr>
    </w:p>
    <w:p w14:paraId="71E093A3" w14:textId="5C793790" w:rsidR="0009097B" w:rsidRPr="008C1322" w:rsidRDefault="0009097B" w:rsidP="0009097B">
      <w:pPr>
        <w:spacing w:after="200" w:line="276" w:lineRule="auto"/>
        <w:rPr>
          <w:rFonts w:eastAsia="+mn-ea"/>
          <w:sz w:val="22"/>
          <w:szCs w:val="22"/>
        </w:rPr>
      </w:pPr>
      <w:r w:rsidRPr="008C1322">
        <w:rPr>
          <w:b/>
          <w:sz w:val="22"/>
          <w:szCs w:val="22"/>
          <w:u w:val="single"/>
        </w:rPr>
        <w:t xml:space="preserve">May 2017 to June </w:t>
      </w:r>
      <w:r w:rsidR="003C7B07" w:rsidRPr="008C1322">
        <w:rPr>
          <w:b/>
          <w:sz w:val="22"/>
          <w:szCs w:val="22"/>
          <w:u w:val="single"/>
        </w:rPr>
        <w:t>2017</w:t>
      </w:r>
      <w:r w:rsidR="003C7B07" w:rsidRPr="008C1322">
        <w:rPr>
          <w:sz w:val="22"/>
          <w:szCs w:val="22"/>
          <w:u w:val="single"/>
        </w:rPr>
        <w:t xml:space="preserve"> </w:t>
      </w:r>
      <w:r w:rsidR="003C7B07" w:rsidRPr="008C1322">
        <w:rPr>
          <w:sz w:val="22"/>
          <w:szCs w:val="22"/>
        </w:rPr>
        <w:t>Faculty</w:t>
      </w:r>
      <w:r w:rsidRPr="008C1322">
        <w:rPr>
          <w:rFonts w:eastAsia="+mn-ea"/>
          <w:sz w:val="22"/>
          <w:szCs w:val="22"/>
        </w:rPr>
        <w:t xml:space="preserve"> Summer Internship Fellow</w:t>
      </w:r>
      <w:r w:rsidR="00F03EF4" w:rsidRPr="008C1322">
        <w:rPr>
          <w:rFonts w:eastAsia="+mn-ea"/>
          <w:sz w:val="22"/>
          <w:szCs w:val="22"/>
        </w:rPr>
        <w:t>ship</w:t>
      </w:r>
      <w:r w:rsidRPr="008C1322">
        <w:rPr>
          <w:rFonts w:eastAsia="+mn-ea"/>
          <w:sz w:val="22"/>
          <w:szCs w:val="22"/>
        </w:rPr>
        <w:t>:</w:t>
      </w:r>
      <w:r w:rsidRPr="008C1322">
        <w:rPr>
          <w:rFonts w:eastAsia="+mn-ea"/>
          <w:b/>
          <w:sz w:val="22"/>
          <w:szCs w:val="22"/>
        </w:rPr>
        <w:t xml:space="preserve"> </w:t>
      </w:r>
      <w:proofErr w:type="spellStart"/>
      <w:r w:rsidRPr="008C1322">
        <w:rPr>
          <w:sz w:val="22"/>
          <w:szCs w:val="22"/>
        </w:rPr>
        <w:t>Samet</w:t>
      </w:r>
      <w:proofErr w:type="spellEnd"/>
      <w:r w:rsidRPr="008C1322">
        <w:rPr>
          <w:sz w:val="22"/>
          <w:szCs w:val="22"/>
        </w:rPr>
        <w:t xml:space="preserve"> Construction Co. </w:t>
      </w:r>
      <w:r w:rsidR="00FA4236" w:rsidRPr="008C1322">
        <w:rPr>
          <w:rFonts w:eastAsia="+mn-ea"/>
          <w:sz w:val="22"/>
          <w:szCs w:val="22"/>
        </w:rPr>
        <w:t>located in Greensboro</w:t>
      </w:r>
      <w:r w:rsidR="003C7B07" w:rsidRPr="008C1322">
        <w:rPr>
          <w:rFonts w:eastAsia="+mn-ea"/>
          <w:sz w:val="22"/>
          <w:szCs w:val="22"/>
        </w:rPr>
        <w:t>, North</w:t>
      </w:r>
      <w:r w:rsidRPr="008C1322">
        <w:rPr>
          <w:rFonts w:eastAsia="+mn-ea"/>
          <w:sz w:val="22"/>
          <w:szCs w:val="22"/>
        </w:rPr>
        <w:t xml:space="preserve"> Carolina.</w:t>
      </w:r>
    </w:p>
    <w:p w14:paraId="7CCE425F" w14:textId="77777777" w:rsidR="00FA4236" w:rsidRPr="00413A0B" w:rsidRDefault="00FA4236" w:rsidP="00FA4236">
      <w:pPr>
        <w:pStyle w:val="DefaultText"/>
        <w:rPr>
          <w:b/>
          <w:color w:val="auto"/>
          <w:sz w:val="22"/>
        </w:rPr>
      </w:pPr>
      <w:r w:rsidRPr="00413A0B">
        <w:rPr>
          <w:b/>
          <w:color w:val="auto"/>
          <w:sz w:val="22"/>
        </w:rPr>
        <w:t xml:space="preserve">Responsibilities include: </w:t>
      </w:r>
    </w:p>
    <w:p w14:paraId="4F8CBD7D" w14:textId="02C38E3F" w:rsidR="0009097B" w:rsidRPr="00413A0B" w:rsidRDefault="0009097B" w:rsidP="00BA6A1B">
      <w:pPr>
        <w:pStyle w:val="DefaultText"/>
        <w:numPr>
          <w:ilvl w:val="0"/>
          <w:numId w:val="21"/>
        </w:numPr>
        <w:tabs>
          <w:tab w:val="left" w:pos="1620"/>
        </w:tabs>
        <w:rPr>
          <w:color w:val="auto"/>
        </w:rPr>
      </w:pPr>
      <w:r w:rsidRPr="00413A0B">
        <w:rPr>
          <w:rFonts w:eastAsia="+mn-ea"/>
          <w:color w:val="auto"/>
          <w:sz w:val="22"/>
        </w:rPr>
        <w:t>Engaged in an ex</w:t>
      </w:r>
      <w:r w:rsidR="0030300C">
        <w:rPr>
          <w:rFonts w:eastAsia="+mn-ea"/>
          <w:color w:val="auto"/>
          <w:sz w:val="22"/>
        </w:rPr>
        <w:t>periential learning partnership</w:t>
      </w:r>
    </w:p>
    <w:p w14:paraId="654E4631" w14:textId="2334B4F8" w:rsidR="0009097B" w:rsidRPr="00413A0B" w:rsidRDefault="0009097B" w:rsidP="00BA6A1B">
      <w:pPr>
        <w:pStyle w:val="DefaultText"/>
        <w:numPr>
          <w:ilvl w:val="0"/>
          <w:numId w:val="21"/>
        </w:numPr>
        <w:tabs>
          <w:tab w:val="left" w:pos="1620"/>
        </w:tabs>
        <w:rPr>
          <w:color w:val="auto"/>
          <w:sz w:val="22"/>
        </w:rPr>
      </w:pPr>
      <w:r w:rsidRPr="00413A0B">
        <w:rPr>
          <w:rFonts w:eastAsia="+mn-ea"/>
          <w:color w:val="auto"/>
          <w:sz w:val="22"/>
        </w:rPr>
        <w:t xml:space="preserve">Gained in-depth knowledge about </w:t>
      </w:r>
      <w:r w:rsidR="00F03EF4">
        <w:rPr>
          <w:rFonts w:eastAsia="+mn-ea"/>
          <w:color w:val="auto"/>
          <w:sz w:val="22"/>
        </w:rPr>
        <w:t>Preconstruction</w:t>
      </w:r>
      <w:r w:rsidR="003C7B07">
        <w:rPr>
          <w:rFonts w:eastAsia="+mn-ea"/>
          <w:color w:val="auto"/>
          <w:sz w:val="22"/>
        </w:rPr>
        <w:t xml:space="preserve">, Lean Scheduling, </w:t>
      </w:r>
      <w:r w:rsidR="0030300C">
        <w:rPr>
          <w:rFonts w:eastAsia="+mn-ea"/>
          <w:color w:val="auto"/>
          <w:sz w:val="22"/>
        </w:rPr>
        <w:t xml:space="preserve">Estimating, BIM </w:t>
      </w:r>
      <w:r w:rsidRPr="00413A0B">
        <w:rPr>
          <w:rFonts w:eastAsia="+mn-ea"/>
          <w:color w:val="auto"/>
          <w:sz w:val="22"/>
        </w:rPr>
        <w:t xml:space="preserve">  </w:t>
      </w:r>
    </w:p>
    <w:p w14:paraId="26600A15" w14:textId="77777777" w:rsidR="0009097B" w:rsidRDefault="0009097B" w:rsidP="00BA6A1B">
      <w:pPr>
        <w:pStyle w:val="DefaultText"/>
        <w:numPr>
          <w:ilvl w:val="0"/>
          <w:numId w:val="21"/>
        </w:numPr>
        <w:tabs>
          <w:tab w:val="left" w:pos="1620"/>
        </w:tabs>
        <w:rPr>
          <w:color w:val="auto"/>
          <w:sz w:val="22"/>
        </w:rPr>
      </w:pPr>
      <w:r w:rsidRPr="00413A0B">
        <w:rPr>
          <w:color w:val="auto"/>
          <w:sz w:val="22"/>
        </w:rPr>
        <w:t>Reviewed Plans (update)</w:t>
      </w:r>
    </w:p>
    <w:p w14:paraId="6513C7AA" w14:textId="3A992DC5" w:rsidR="00FA4236" w:rsidRPr="00413A0B" w:rsidRDefault="00FA4236" w:rsidP="00BA6A1B">
      <w:pPr>
        <w:pStyle w:val="DefaultText"/>
        <w:numPr>
          <w:ilvl w:val="0"/>
          <w:numId w:val="21"/>
        </w:numPr>
        <w:tabs>
          <w:tab w:val="left" w:pos="1620"/>
        </w:tabs>
        <w:rPr>
          <w:color w:val="auto"/>
          <w:sz w:val="22"/>
        </w:rPr>
      </w:pPr>
      <w:r>
        <w:rPr>
          <w:color w:val="auto"/>
          <w:sz w:val="22"/>
        </w:rPr>
        <w:t xml:space="preserve">Engaged with Office Engineer and Field Engineer daily </w:t>
      </w:r>
      <w:r w:rsidR="003C7B07">
        <w:rPr>
          <w:color w:val="auto"/>
          <w:sz w:val="22"/>
        </w:rPr>
        <w:t>activities</w:t>
      </w:r>
      <w:r>
        <w:rPr>
          <w:color w:val="auto"/>
          <w:sz w:val="22"/>
        </w:rPr>
        <w:t xml:space="preserve"> of building Oak High School</w:t>
      </w:r>
    </w:p>
    <w:p w14:paraId="760AC357" w14:textId="4E917A1E" w:rsidR="0009097B" w:rsidRDefault="0009097B" w:rsidP="00066F51">
      <w:pPr>
        <w:pStyle w:val="DefaultText"/>
        <w:rPr>
          <w:color w:val="auto"/>
          <w:szCs w:val="26"/>
          <w:u w:val="single"/>
        </w:rPr>
      </w:pPr>
    </w:p>
    <w:p w14:paraId="30B02D2D" w14:textId="60A072CF" w:rsidR="00066F51" w:rsidRPr="00413A0B" w:rsidRDefault="00066F51" w:rsidP="00066F51">
      <w:pPr>
        <w:pStyle w:val="DefaultText"/>
        <w:rPr>
          <w:b/>
          <w:color w:val="auto"/>
          <w:sz w:val="22"/>
        </w:rPr>
      </w:pPr>
      <w:r w:rsidRPr="00413A0B">
        <w:rPr>
          <w:b/>
          <w:color w:val="auto"/>
          <w:sz w:val="22"/>
          <w:u w:val="single"/>
        </w:rPr>
        <w:t xml:space="preserve">August 1998 to </w:t>
      </w:r>
      <w:r w:rsidR="00C50810">
        <w:rPr>
          <w:b/>
          <w:color w:val="auto"/>
          <w:sz w:val="22"/>
          <w:u w:val="single"/>
        </w:rPr>
        <w:t>May 2017</w:t>
      </w:r>
      <w:r w:rsidRPr="00413A0B">
        <w:rPr>
          <w:b/>
          <w:color w:val="auto"/>
          <w:sz w:val="22"/>
          <w:u w:val="single"/>
        </w:rPr>
        <w:t>:</w:t>
      </w:r>
      <w:r w:rsidRPr="00413A0B">
        <w:rPr>
          <w:b/>
          <w:color w:val="auto"/>
          <w:sz w:val="22"/>
        </w:rPr>
        <w:t xml:space="preserve"> </w:t>
      </w:r>
      <w:r w:rsidR="006A13C8" w:rsidRPr="00413A0B">
        <w:rPr>
          <w:color w:val="auto"/>
          <w:sz w:val="22"/>
        </w:rPr>
        <w:t xml:space="preserve"> Assistant Professor </w:t>
      </w:r>
      <w:r w:rsidR="00377E75">
        <w:rPr>
          <w:color w:val="auto"/>
          <w:sz w:val="22"/>
        </w:rPr>
        <w:t xml:space="preserve">and Program Coordinator </w:t>
      </w:r>
      <w:r w:rsidR="006A13C8" w:rsidRPr="00413A0B">
        <w:rPr>
          <w:color w:val="auto"/>
          <w:sz w:val="22"/>
        </w:rPr>
        <w:t>of Construction Management,</w:t>
      </w:r>
      <w:r w:rsidR="00BA6A1B">
        <w:rPr>
          <w:color w:val="auto"/>
          <w:sz w:val="22"/>
        </w:rPr>
        <w:t xml:space="preserve"> College of Science &amp; </w:t>
      </w:r>
      <w:r w:rsidRPr="00413A0B">
        <w:rPr>
          <w:color w:val="auto"/>
          <w:sz w:val="22"/>
        </w:rPr>
        <w:t xml:space="preserve">Technology, North Carolina A&amp;T State University, Greensboro, North Carolina </w:t>
      </w:r>
    </w:p>
    <w:p w14:paraId="71C1EE1D" w14:textId="77777777" w:rsidR="00066F51" w:rsidRPr="00413A0B" w:rsidRDefault="00066F51" w:rsidP="00066F51">
      <w:pPr>
        <w:pStyle w:val="DefaultText"/>
        <w:ind w:left="1440"/>
        <w:rPr>
          <w:b/>
          <w:color w:val="auto"/>
          <w:sz w:val="22"/>
        </w:rPr>
      </w:pPr>
      <w:r w:rsidRPr="00413A0B">
        <w:rPr>
          <w:b/>
          <w:color w:val="auto"/>
          <w:sz w:val="22"/>
        </w:rPr>
        <w:t xml:space="preserve">     </w:t>
      </w:r>
    </w:p>
    <w:p w14:paraId="70C07E4A" w14:textId="77777777" w:rsidR="00B06682" w:rsidRPr="00413A0B" w:rsidRDefault="00B06682" w:rsidP="00B06682">
      <w:pPr>
        <w:pStyle w:val="DefaultText"/>
        <w:rPr>
          <w:b/>
          <w:color w:val="auto"/>
          <w:sz w:val="22"/>
        </w:rPr>
      </w:pPr>
      <w:r w:rsidRPr="00413A0B">
        <w:rPr>
          <w:b/>
          <w:color w:val="auto"/>
          <w:sz w:val="22"/>
        </w:rPr>
        <w:t xml:space="preserve">Responsibilities include: </w:t>
      </w:r>
    </w:p>
    <w:p w14:paraId="23B9CD81" w14:textId="77777777" w:rsidR="00B06682" w:rsidRPr="00413A0B" w:rsidRDefault="00B06682" w:rsidP="00BA6A1B">
      <w:pPr>
        <w:pStyle w:val="DefaultText"/>
        <w:numPr>
          <w:ilvl w:val="0"/>
          <w:numId w:val="22"/>
        </w:numPr>
        <w:tabs>
          <w:tab w:val="left" w:pos="1620"/>
        </w:tabs>
        <w:rPr>
          <w:color w:val="auto"/>
          <w:sz w:val="22"/>
        </w:rPr>
      </w:pPr>
      <w:r w:rsidRPr="00413A0B">
        <w:rPr>
          <w:color w:val="auto"/>
          <w:sz w:val="22"/>
        </w:rPr>
        <w:t>Teach undergraduate and graduate-level construction management and safety courses</w:t>
      </w:r>
    </w:p>
    <w:p w14:paraId="4E946F32" w14:textId="2F7AB50B" w:rsidR="00413A0B" w:rsidRPr="00413A0B" w:rsidRDefault="00413A0B" w:rsidP="00BA6A1B">
      <w:pPr>
        <w:pStyle w:val="DefaultText"/>
        <w:numPr>
          <w:ilvl w:val="0"/>
          <w:numId w:val="22"/>
        </w:numPr>
        <w:tabs>
          <w:tab w:val="left" w:pos="1620"/>
        </w:tabs>
        <w:rPr>
          <w:color w:val="auto"/>
          <w:sz w:val="22"/>
        </w:rPr>
      </w:pPr>
      <w:r w:rsidRPr="00413A0B">
        <w:rPr>
          <w:color w:val="auto"/>
          <w:sz w:val="22"/>
        </w:rPr>
        <w:t xml:space="preserve">Teaching online courses </w:t>
      </w:r>
    </w:p>
    <w:p w14:paraId="2A0D81A4" w14:textId="77777777" w:rsidR="00B06682" w:rsidRPr="00413A0B" w:rsidRDefault="00B06682" w:rsidP="00BA6A1B">
      <w:pPr>
        <w:pStyle w:val="DefaultText"/>
        <w:numPr>
          <w:ilvl w:val="0"/>
          <w:numId w:val="22"/>
        </w:numPr>
        <w:tabs>
          <w:tab w:val="left" w:pos="1620"/>
        </w:tabs>
        <w:rPr>
          <w:color w:val="auto"/>
          <w:sz w:val="22"/>
        </w:rPr>
      </w:pPr>
      <w:r w:rsidRPr="00413A0B">
        <w:rPr>
          <w:color w:val="auto"/>
          <w:sz w:val="22"/>
        </w:rPr>
        <w:t>Manage construction laboratory</w:t>
      </w:r>
    </w:p>
    <w:p w14:paraId="3B97419C" w14:textId="58E1A900" w:rsidR="001F27CA" w:rsidRPr="00177924" w:rsidRDefault="00177924" w:rsidP="00BA6A1B">
      <w:pPr>
        <w:pStyle w:val="DefaultText"/>
        <w:numPr>
          <w:ilvl w:val="0"/>
          <w:numId w:val="22"/>
        </w:numPr>
        <w:tabs>
          <w:tab w:val="left" w:pos="1620"/>
        </w:tabs>
        <w:rPr>
          <w:color w:val="auto"/>
          <w:sz w:val="22"/>
        </w:rPr>
      </w:pPr>
      <w:r w:rsidRPr="00177924">
        <w:rPr>
          <w:color w:val="auto"/>
          <w:sz w:val="22"/>
        </w:rPr>
        <w:t>Accountable for</w:t>
      </w:r>
      <w:r w:rsidR="00B06682" w:rsidRPr="00177924">
        <w:rPr>
          <w:color w:val="auto"/>
          <w:sz w:val="22"/>
        </w:rPr>
        <w:t xml:space="preserve"> curriculum planning and review</w:t>
      </w:r>
      <w:r w:rsidRPr="00177924">
        <w:rPr>
          <w:color w:val="auto"/>
          <w:sz w:val="22"/>
        </w:rPr>
        <w:t>ing courses</w:t>
      </w:r>
      <w:r w:rsidR="00B06682" w:rsidRPr="00177924">
        <w:rPr>
          <w:color w:val="auto"/>
          <w:sz w:val="22"/>
        </w:rPr>
        <w:t xml:space="preserve"> for the Construction Management </w:t>
      </w:r>
      <w:r w:rsidRPr="00177924">
        <w:rPr>
          <w:color w:val="auto"/>
          <w:sz w:val="22"/>
        </w:rPr>
        <w:t xml:space="preserve"> program</w:t>
      </w:r>
    </w:p>
    <w:p w14:paraId="633337C2" w14:textId="0B30D1C7" w:rsidR="00B06682" w:rsidRPr="00177924" w:rsidRDefault="001F27CA" w:rsidP="00BA6A1B">
      <w:pPr>
        <w:pStyle w:val="DefaultText"/>
        <w:numPr>
          <w:ilvl w:val="0"/>
          <w:numId w:val="22"/>
        </w:numPr>
        <w:tabs>
          <w:tab w:val="left" w:pos="1620"/>
        </w:tabs>
        <w:rPr>
          <w:color w:val="auto"/>
          <w:sz w:val="22"/>
        </w:rPr>
      </w:pPr>
      <w:r w:rsidRPr="00177924">
        <w:rPr>
          <w:color w:val="auto"/>
          <w:sz w:val="22"/>
        </w:rPr>
        <w:t xml:space="preserve">Coordinator for </w:t>
      </w:r>
      <w:r w:rsidR="00B06682" w:rsidRPr="00177924">
        <w:rPr>
          <w:color w:val="auto"/>
          <w:sz w:val="22"/>
        </w:rPr>
        <w:t>A</w:t>
      </w:r>
      <w:r w:rsidRPr="00177924">
        <w:rPr>
          <w:color w:val="auto"/>
          <w:sz w:val="22"/>
        </w:rPr>
        <w:t xml:space="preserve">merican </w:t>
      </w:r>
      <w:r w:rsidR="00B06682" w:rsidRPr="00177924">
        <w:rPr>
          <w:color w:val="auto"/>
          <w:sz w:val="22"/>
        </w:rPr>
        <w:t>C</w:t>
      </w:r>
      <w:r w:rsidRPr="00177924">
        <w:rPr>
          <w:color w:val="auto"/>
          <w:sz w:val="22"/>
        </w:rPr>
        <w:t xml:space="preserve">ouncil for </w:t>
      </w:r>
      <w:r w:rsidR="00B06682" w:rsidRPr="00177924">
        <w:rPr>
          <w:color w:val="auto"/>
          <w:sz w:val="22"/>
        </w:rPr>
        <w:t>C</w:t>
      </w:r>
      <w:r w:rsidRPr="00177924">
        <w:rPr>
          <w:color w:val="auto"/>
          <w:sz w:val="22"/>
        </w:rPr>
        <w:t xml:space="preserve">onstruction </w:t>
      </w:r>
      <w:r w:rsidR="00B06682" w:rsidRPr="00177924">
        <w:rPr>
          <w:color w:val="auto"/>
          <w:sz w:val="22"/>
        </w:rPr>
        <w:t>E</w:t>
      </w:r>
      <w:r w:rsidRPr="00177924">
        <w:rPr>
          <w:color w:val="auto"/>
          <w:sz w:val="22"/>
        </w:rPr>
        <w:t xml:space="preserve">ducation (ACCE) </w:t>
      </w:r>
      <w:r w:rsidR="00B06682" w:rsidRPr="00177924">
        <w:rPr>
          <w:color w:val="auto"/>
          <w:sz w:val="22"/>
        </w:rPr>
        <w:t xml:space="preserve">and </w:t>
      </w:r>
      <w:r w:rsidRPr="00177924">
        <w:rPr>
          <w:szCs w:val="24"/>
        </w:rPr>
        <w:t>Applied Technology, Management and Applied Engineering (ATMAE)</w:t>
      </w:r>
      <w:r w:rsidRPr="00177924">
        <w:rPr>
          <w:color w:val="auto"/>
          <w:sz w:val="22"/>
        </w:rPr>
        <w:t xml:space="preserve"> </w:t>
      </w:r>
      <w:r w:rsidR="00B06682" w:rsidRPr="00177924">
        <w:rPr>
          <w:color w:val="auto"/>
          <w:sz w:val="22"/>
        </w:rPr>
        <w:t xml:space="preserve">accreditation </w:t>
      </w:r>
    </w:p>
    <w:p w14:paraId="1495BCC3" w14:textId="26525567" w:rsidR="00042303" w:rsidRPr="00177924" w:rsidRDefault="00B06682" w:rsidP="00BA6A1B">
      <w:pPr>
        <w:pStyle w:val="DefaultText"/>
        <w:numPr>
          <w:ilvl w:val="0"/>
          <w:numId w:val="22"/>
        </w:numPr>
        <w:tabs>
          <w:tab w:val="left" w:pos="1620"/>
        </w:tabs>
        <w:rPr>
          <w:color w:val="auto"/>
          <w:sz w:val="22"/>
        </w:rPr>
      </w:pPr>
      <w:r w:rsidRPr="00177924">
        <w:rPr>
          <w:color w:val="auto"/>
          <w:sz w:val="22"/>
        </w:rPr>
        <w:t>Provided leadership in Institution</w:t>
      </w:r>
      <w:r w:rsidR="00177924" w:rsidRPr="00177924">
        <w:rPr>
          <w:color w:val="auto"/>
          <w:sz w:val="22"/>
        </w:rPr>
        <w:t>al</w:t>
      </w:r>
      <w:r w:rsidRPr="00177924">
        <w:rPr>
          <w:color w:val="auto"/>
          <w:sz w:val="22"/>
        </w:rPr>
        <w:t xml:space="preserve"> </w:t>
      </w:r>
      <w:r w:rsidR="00FA0003" w:rsidRPr="00177924">
        <w:rPr>
          <w:color w:val="auto"/>
          <w:sz w:val="22"/>
        </w:rPr>
        <w:t>Effectiveness</w:t>
      </w:r>
      <w:r w:rsidR="00B26DB7" w:rsidRPr="00177924">
        <w:rPr>
          <w:color w:val="auto"/>
          <w:sz w:val="22"/>
        </w:rPr>
        <w:t xml:space="preserve"> </w:t>
      </w:r>
      <w:r w:rsidR="00177924" w:rsidRPr="00177924">
        <w:rPr>
          <w:color w:val="auto"/>
          <w:sz w:val="22"/>
        </w:rPr>
        <w:t xml:space="preserve">Report </w:t>
      </w:r>
    </w:p>
    <w:p w14:paraId="7162FB1C" w14:textId="1861F2A7" w:rsidR="00B06682" w:rsidRPr="00FA0003" w:rsidRDefault="00B06682" w:rsidP="00BA6A1B">
      <w:pPr>
        <w:pStyle w:val="DefaultText"/>
        <w:numPr>
          <w:ilvl w:val="0"/>
          <w:numId w:val="22"/>
        </w:numPr>
        <w:tabs>
          <w:tab w:val="left" w:pos="1620"/>
        </w:tabs>
        <w:rPr>
          <w:color w:val="auto"/>
          <w:sz w:val="22"/>
        </w:rPr>
      </w:pPr>
      <w:r w:rsidRPr="00177924">
        <w:rPr>
          <w:color w:val="auto"/>
          <w:sz w:val="22"/>
        </w:rPr>
        <w:t>Program liaison for university and program student learning</w:t>
      </w:r>
      <w:r w:rsidRPr="00FA0003">
        <w:rPr>
          <w:color w:val="auto"/>
          <w:sz w:val="22"/>
        </w:rPr>
        <w:t xml:space="preserve"> outcomes </w:t>
      </w:r>
    </w:p>
    <w:p w14:paraId="7D484533" w14:textId="27951BCF" w:rsidR="00B06682" w:rsidRPr="00413A0B" w:rsidRDefault="00B06682" w:rsidP="00BA6A1B">
      <w:pPr>
        <w:pStyle w:val="DefaultText"/>
        <w:numPr>
          <w:ilvl w:val="0"/>
          <w:numId w:val="22"/>
        </w:numPr>
        <w:tabs>
          <w:tab w:val="left" w:pos="1620"/>
        </w:tabs>
        <w:rPr>
          <w:color w:val="auto"/>
          <w:sz w:val="22"/>
        </w:rPr>
      </w:pPr>
      <w:r w:rsidRPr="00413A0B">
        <w:rPr>
          <w:color w:val="auto"/>
          <w:sz w:val="22"/>
        </w:rPr>
        <w:t xml:space="preserve">Accountable for </w:t>
      </w:r>
      <w:r w:rsidR="00177924">
        <w:rPr>
          <w:color w:val="auto"/>
          <w:sz w:val="22"/>
        </w:rPr>
        <w:t xml:space="preserve">grants, </w:t>
      </w:r>
      <w:r w:rsidRPr="00413A0B">
        <w:rPr>
          <w:color w:val="auto"/>
          <w:sz w:val="22"/>
        </w:rPr>
        <w:t>publications</w:t>
      </w:r>
      <w:r w:rsidR="00EF03B0" w:rsidRPr="00413A0B">
        <w:rPr>
          <w:color w:val="auto"/>
          <w:sz w:val="22"/>
        </w:rPr>
        <w:t>, and administer</w:t>
      </w:r>
      <w:r w:rsidR="00177924">
        <w:rPr>
          <w:color w:val="auto"/>
          <w:sz w:val="22"/>
        </w:rPr>
        <w:t>ing</w:t>
      </w:r>
      <w:r w:rsidR="00EF03B0" w:rsidRPr="00413A0B">
        <w:rPr>
          <w:color w:val="auto"/>
          <w:sz w:val="22"/>
        </w:rPr>
        <w:t xml:space="preserve"> budget </w:t>
      </w:r>
      <w:r w:rsidRPr="00413A0B">
        <w:rPr>
          <w:color w:val="auto"/>
          <w:sz w:val="22"/>
        </w:rPr>
        <w:t xml:space="preserve"> </w:t>
      </w:r>
    </w:p>
    <w:p w14:paraId="090E0FD4" w14:textId="77777777" w:rsidR="00BA6A1B" w:rsidRDefault="00BA6A1B" w:rsidP="00BA6A1B">
      <w:pPr>
        <w:pStyle w:val="DefaultText"/>
        <w:numPr>
          <w:ilvl w:val="0"/>
          <w:numId w:val="22"/>
        </w:numPr>
        <w:tabs>
          <w:tab w:val="left" w:pos="1620"/>
        </w:tabs>
        <w:rPr>
          <w:color w:val="auto"/>
          <w:sz w:val="22"/>
        </w:rPr>
      </w:pPr>
      <w:r>
        <w:rPr>
          <w:color w:val="auto"/>
          <w:sz w:val="22"/>
        </w:rPr>
        <w:t>Student Success Committee</w:t>
      </w:r>
    </w:p>
    <w:p w14:paraId="5893A23F" w14:textId="77777777" w:rsidR="00B06682" w:rsidRPr="00413A0B" w:rsidRDefault="00B06682" w:rsidP="00BA6A1B">
      <w:pPr>
        <w:pStyle w:val="DefaultText"/>
        <w:numPr>
          <w:ilvl w:val="0"/>
          <w:numId w:val="22"/>
        </w:numPr>
        <w:tabs>
          <w:tab w:val="left" w:pos="1620"/>
        </w:tabs>
        <w:rPr>
          <w:color w:val="auto"/>
          <w:sz w:val="22"/>
        </w:rPr>
      </w:pPr>
      <w:r w:rsidRPr="00413A0B">
        <w:rPr>
          <w:color w:val="auto"/>
          <w:sz w:val="22"/>
        </w:rPr>
        <w:lastRenderedPageBreak/>
        <w:t>Participate in student recruiting</w:t>
      </w:r>
    </w:p>
    <w:p w14:paraId="32C43A4E" w14:textId="77777777" w:rsidR="00B06682" w:rsidRPr="00413A0B" w:rsidRDefault="00B06682" w:rsidP="00BA6A1B">
      <w:pPr>
        <w:pStyle w:val="DefaultText"/>
        <w:numPr>
          <w:ilvl w:val="0"/>
          <w:numId w:val="22"/>
        </w:numPr>
        <w:tabs>
          <w:tab w:val="left" w:pos="1620"/>
        </w:tabs>
        <w:rPr>
          <w:color w:val="auto"/>
          <w:sz w:val="22"/>
        </w:rPr>
      </w:pPr>
      <w:r w:rsidRPr="00413A0B">
        <w:rPr>
          <w:color w:val="auto"/>
          <w:sz w:val="22"/>
        </w:rPr>
        <w:t>Liaison for corporation partnership</w:t>
      </w:r>
    </w:p>
    <w:p w14:paraId="2CFD9FFF" w14:textId="77777777" w:rsidR="00B06682" w:rsidRPr="00413A0B" w:rsidRDefault="00B06682" w:rsidP="00BA6A1B">
      <w:pPr>
        <w:pStyle w:val="DefaultText"/>
        <w:numPr>
          <w:ilvl w:val="0"/>
          <w:numId w:val="22"/>
        </w:numPr>
        <w:tabs>
          <w:tab w:val="left" w:pos="1620"/>
        </w:tabs>
        <w:rPr>
          <w:color w:val="auto"/>
          <w:sz w:val="22"/>
        </w:rPr>
      </w:pPr>
      <w:r w:rsidRPr="00413A0B">
        <w:rPr>
          <w:color w:val="auto"/>
          <w:sz w:val="22"/>
        </w:rPr>
        <w:t>Supervise graduate student projects and thesis</w:t>
      </w:r>
    </w:p>
    <w:p w14:paraId="43DB7DA1" w14:textId="77777777" w:rsidR="00B06682" w:rsidRPr="00413A0B" w:rsidRDefault="00B06682" w:rsidP="00BA6A1B">
      <w:pPr>
        <w:pStyle w:val="DefaultText"/>
        <w:numPr>
          <w:ilvl w:val="0"/>
          <w:numId w:val="22"/>
        </w:numPr>
        <w:tabs>
          <w:tab w:val="left" w:pos="1620"/>
        </w:tabs>
        <w:rPr>
          <w:color w:val="auto"/>
          <w:sz w:val="22"/>
        </w:rPr>
      </w:pPr>
      <w:r w:rsidRPr="00413A0B">
        <w:rPr>
          <w:color w:val="auto"/>
          <w:sz w:val="22"/>
        </w:rPr>
        <w:t xml:space="preserve">Manage community economic development training and outreach activities </w:t>
      </w:r>
    </w:p>
    <w:p w14:paraId="566F6AD2" w14:textId="77777777" w:rsidR="00B06682" w:rsidRPr="00413A0B" w:rsidRDefault="00B06682" w:rsidP="00BA6A1B">
      <w:pPr>
        <w:pStyle w:val="DefaultText"/>
        <w:numPr>
          <w:ilvl w:val="0"/>
          <w:numId w:val="22"/>
        </w:numPr>
        <w:tabs>
          <w:tab w:val="left" w:pos="1620"/>
        </w:tabs>
        <w:rPr>
          <w:color w:val="auto"/>
          <w:sz w:val="22"/>
        </w:rPr>
      </w:pPr>
      <w:r w:rsidRPr="00413A0B">
        <w:rPr>
          <w:color w:val="auto"/>
          <w:sz w:val="22"/>
        </w:rPr>
        <w:t>Serve as coordinator of Construction Management Advisory Board</w:t>
      </w:r>
    </w:p>
    <w:p w14:paraId="0B61D242" w14:textId="0266DAA8" w:rsidR="00B06682" w:rsidRPr="00413A0B" w:rsidRDefault="00B06682" w:rsidP="00BA6A1B">
      <w:pPr>
        <w:pStyle w:val="DefaultText"/>
        <w:numPr>
          <w:ilvl w:val="0"/>
          <w:numId w:val="22"/>
        </w:numPr>
        <w:tabs>
          <w:tab w:val="left" w:pos="1620"/>
        </w:tabs>
        <w:rPr>
          <w:color w:val="auto"/>
          <w:sz w:val="22"/>
        </w:rPr>
      </w:pPr>
      <w:r w:rsidRPr="00413A0B">
        <w:rPr>
          <w:color w:val="auto"/>
          <w:sz w:val="22"/>
        </w:rPr>
        <w:t>Serve as Advisor to construction management students</w:t>
      </w:r>
      <w:r w:rsidR="00EF03B0" w:rsidRPr="00413A0B">
        <w:rPr>
          <w:color w:val="auto"/>
          <w:sz w:val="22"/>
        </w:rPr>
        <w:t xml:space="preserve"> 50 per semester </w:t>
      </w:r>
    </w:p>
    <w:p w14:paraId="42CBEAE5" w14:textId="57A48CFC" w:rsidR="00B06682" w:rsidRPr="00413A0B" w:rsidRDefault="00B1332A" w:rsidP="00BA6A1B">
      <w:pPr>
        <w:pStyle w:val="DefaultText"/>
        <w:numPr>
          <w:ilvl w:val="0"/>
          <w:numId w:val="22"/>
        </w:numPr>
        <w:tabs>
          <w:tab w:val="left" w:pos="1620"/>
        </w:tabs>
        <w:rPr>
          <w:color w:val="auto"/>
          <w:sz w:val="22"/>
        </w:rPr>
      </w:pPr>
      <w:r>
        <w:rPr>
          <w:color w:val="auto"/>
          <w:sz w:val="22"/>
        </w:rPr>
        <w:t>Advisor f</w:t>
      </w:r>
      <w:r w:rsidR="00B06682" w:rsidRPr="00413A0B">
        <w:rPr>
          <w:color w:val="auto"/>
          <w:sz w:val="22"/>
        </w:rPr>
        <w:t>or New Freshmen</w:t>
      </w:r>
    </w:p>
    <w:p w14:paraId="23FF2085" w14:textId="3B9E053B" w:rsidR="00B06682" w:rsidRPr="00BA6A1B" w:rsidRDefault="00B1332A" w:rsidP="00BA6A1B">
      <w:pPr>
        <w:pStyle w:val="DefaultText"/>
        <w:numPr>
          <w:ilvl w:val="0"/>
          <w:numId w:val="22"/>
        </w:numPr>
        <w:tabs>
          <w:tab w:val="left" w:pos="1620"/>
        </w:tabs>
        <w:rPr>
          <w:color w:val="auto"/>
          <w:sz w:val="22"/>
        </w:rPr>
      </w:pPr>
      <w:r>
        <w:rPr>
          <w:color w:val="auto"/>
          <w:sz w:val="22"/>
        </w:rPr>
        <w:t xml:space="preserve">Advisor for </w:t>
      </w:r>
      <w:r w:rsidR="00B06682" w:rsidRPr="00413A0B">
        <w:rPr>
          <w:color w:val="auto"/>
          <w:sz w:val="22"/>
        </w:rPr>
        <w:t>Association of General Contractor Student Chapter</w:t>
      </w:r>
    </w:p>
    <w:p w14:paraId="0D8F532E" w14:textId="5D3340BC" w:rsidR="00B06682" w:rsidRPr="00BA6A1B" w:rsidRDefault="00B1332A" w:rsidP="00BA6A1B">
      <w:pPr>
        <w:pStyle w:val="DefaultText"/>
        <w:numPr>
          <w:ilvl w:val="0"/>
          <w:numId w:val="22"/>
        </w:numPr>
        <w:tabs>
          <w:tab w:val="left" w:pos="1620"/>
        </w:tabs>
        <w:rPr>
          <w:b/>
          <w:color w:val="auto"/>
          <w:sz w:val="22"/>
        </w:rPr>
      </w:pPr>
      <w:r w:rsidRPr="00BA6A1B">
        <w:rPr>
          <w:color w:val="auto"/>
          <w:sz w:val="22"/>
        </w:rPr>
        <w:t xml:space="preserve">Advisor for </w:t>
      </w:r>
      <w:r w:rsidRPr="00BA6A1B">
        <w:rPr>
          <w:color w:val="auto"/>
          <w:szCs w:val="24"/>
        </w:rPr>
        <w:t>Associated Building &amp; Contractor</w:t>
      </w:r>
    </w:p>
    <w:p w14:paraId="4E76BC6A" w14:textId="77777777" w:rsidR="00B06682" w:rsidRPr="00413A0B" w:rsidRDefault="00B06682" w:rsidP="00BA6A1B">
      <w:pPr>
        <w:pStyle w:val="DefaultText"/>
        <w:numPr>
          <w:ilvl w:val="0"/>
          <w:numId w:val="22"/>
        </w:numPr>
        <w:tabs>
          <w:tab w:val="left" w:pos="1620"/>
        </w:tabs>
        <w:rPr>
          <w:color w:val="auto"/>
          <w:sz w:val="22"/>
        </w:rPr>
      </w:pPr>
      <w:r w:rsidRPr="00413A0B">
        <w:rPr>
          <w:color w:val="auto"/>
          <w:sz w:val="22"/>
        </w:rPr>
        <w:t>Perform community services and outreach</w:t>
      </w:r>
    </w:p>
    <w:p w14:paraId="3C270AE5" w14:textId="09D54F36" w:rsidR="00B06682" w:rsidRPr="00413A0B" w:rsidRDefault="00B1332A" w:rsidP="00BA6A1B">
      <w:pPr>
        <w:pStyle w:val="DefaultText"/>
        <w:numPr>
          <w:ilvl w:val="0"/>
          <w:numId w:val="22"/>
        </w:numPr>
        <w:tabs>
          <w:tab w:val="left" w:pos="1620"/>
        </w:tabs>
        <w:rPr>
          <w:color w:val="auto"/>
          <w:sz w:val="22"/>
        </w:rPr>
      </w:pPr>
      <w:r>
        <w:rPr>
          <w:color w:val="auto"/>
          <w:sz w:val="22"/>
        </w:rPr>
        <w:t xml:space="preserve">Served on the Faculty Senator </w:t>
      </w:r>
      <w:r w:rsidR="00B06682" w:rsidRPr="00413A0B">
        <w:rPr>
          <w:color w:val="auto"/>
          <w:sz w:val="22"/>
        </w:rPr>
        <w:t>Grievance Committee</w:t>
      </w:r>
    </w:p>
    <w:p w14:paraId="717190F4" w14:textId="4F65D9F0" w:rsidR="00EF03B0" w:rsidRDefault="00EF03B0" w:rsidP="00BA6A1B">
      <w:pPr>
        <w:pStyle w:val="DefaultText"/>
        <w:numPr>
          <w:ilvl w:val="0"/>
          <w:numId w:val="22"/>
        </w:numPr>
        <w:tabs>
          <w:tab w:val="left" w:pos="1620"/>
        </w:tabs>
        <w:rPr>
          <w:color w:val="auto"/>
          <w:sz w:val="22"/>
        </w:rPr>
      </w:pPr>
      <w:r w:rsidRPr="00413A0B">
        <w:rPr>
          <w:color w:val="auto"/>
          <w:sz w:val="22"/>
        </w:rPr>
        <w:t>Facilitated faculty research through active learning lessons/workshops</w:t>
      </w:r>
    </w:p>
    <w:p w14:paraId="41E731A7" w14:textId="5D68ADA8" w:rsidR="00FA09C3" w:rsidRDefault="00FA09C3" w:rsidP="00BA6A1B">
      <w:pPr>
        <w:pStyle w:val="DefaultText"/>
        <w:numPr>
          <w:ilvl w:val="0"/>
          <w:numId w:val="22"/>
        </w:numPr>
        <w:tabs>
          <w:tab w:val="left" w:pos="1620"/>
        </w:tabs>
        <w:rPr>
          <w:color w:val="auto"/>
          <w:sz w:val="22"/>
        </w:rPr>
      </w:pPr>
      <w:r w:rsidRPr="00E67E1D">
        <w:rPr>
          <w:color w:val="auto"/>
          <w:sz w:val="22"/>
        </w:rPr>
        <w:t xml:space="preserve">Coordinator of Construction Management </w:t>
      </w:r>
    </w:p>
    <w:p w14:paraId="67BDEEDE" w14:textId="0928F359" w:rsidR="00100C95" w:rsidRDefault="00100C95" w:rsidP="00BA6A1B">
      <w:pPr>
        <w:pStyle w:val="DefaultText"/>
        <w:numPr>
          <w:ilvl w:val="0"/>
          <w:numId w:val="22"/>
        </w:numPr>
        <w:tabs>
          <w:tab w:val="left" w:pos="1620"/>
        </w:tabs>
        <w:rPr>
          <w:color w:val="auto"/>
          <w:sz w:val="22"/>
        </w:rPr>
      </w:pPr>
      <w:r>
        <w:rPr>
          <w:color w:val="auto"/>
          <w:sz w:val="22"/>
        </w:rPr>
        <w:t xml:space="preserve">Search Committee </w:t>
      </w:r>
      <w:r w:rsidR="00CF362E">
        <w:rPr>
          <w:color w:val="auto"/>
          <w:sz w:val="22"/>
        </w:rPr>
        <w:t>Coordinator  for New</w:t>
      </w:r>
      <w:r>
        <w:rPr>
          <w:color w:val="auto"/>
          <w:sz w:val="22"/>
        </w:rPr>
        <w:t xml:space="preserve"> Faculty </w:t>
      </w:r>
    </w:p>
    <w:p w14:paraId="106047A2" w14:textId="754A554A" w:rsidR="00206980" w:rsidRPr="00E67E1D" w:rsidRDefault="00A96C10" w:rsidP="00BA6A1B">
      <w:pPr>
        <w:pStyle w:val="DefaultText"/>
        <w:numPr>
          <w:ilvl w:val="0"/>
          <w:numId w:val="22"/>
        </w:numPr>
        <w:tabs>
          <w:tab w:val="left" w:pos="1620"/>
        </w:tabs>
        <w:rPr>
          <w:color w:val="auto"/>
          <w:sz w:val="22"/>
        </w:rPr>
      </w:pPr>
      <w:r>
        <w:rPr>
          <w:color w:val="auto"/>
          <w:sz w:val="22"/>
        </w:rPr>
        <w:t xml:space="preserve">Strategic Planning </w:t>
      </w:r>
      <w:r w:rsidR="00306F4A">
        <w:rPr>
          <w:color w:val="auto"/>
          <w:sz w:val="22"/>
        </w:rPr>
        <w:t xml:space="preserve">and Program development </w:t>
      </w:r>
    </w:p>
    <w:p w14:paraId="037C31F0" w14:textId="77777777" w:rsidR="00413A0B" w:rsidRPr="00413A0B" w:rsidRDefault="00413A0B" w:rsidP="00BA6A1B">
      <w:pPr>
        <w:pStyle w:val="DefaultText"/>
        <w:tabs>
          <w:tab w:val="left" w:pos="1620"/>
        </w:tabs>
        <w:ind w:left="360"/>
        <w:rPr>
          <w:color w:val="auto"/>
          <w:sz w:val="22"/>
        </w:rPr>
      </w:pPr>
    </w:p>
    <w:p w14:paraId="1166A043" w14:textId="77777777" w:rsidR="00EF03B0" w:rsidRPr="00413A0B" w:rsidRDefault="00EF03B0" w:rsidP="00EF03B0">
      <w:pPr>
        <w:pStyle w:val="DefaultText"/>
        <w:tabs>
          <w:tab w:val="left" w:pos="1620"/>
        </w:tabs>
        <w:ind w:left="360"/>
        <w:rPr>
          <w:color w:val="auto"/>
          <w:sz w:val="22"/>
        </w:rPr>
      </w:pPr>
    </w:p>
    <w:p w14:paraId="13A08D15" w14:textId="77777777" w:rsidR="00066F51" w:rsidRPr="00413A0B" w:rsidRDefault="00066F51" w:rsidP="00066F51">
      <w:pPr>
        <w:spacing w:after="200" w:line="276" w:lineRule="auto"/>
        <w:rPr>
          <w:rFonts w:eastAsia="+mn-ea"/>
          <w:sz w:val="22"/>
        </w:rPr>
      </w:pPr>
      <w:r w:rsidRPr="00413A0B">
        <w:rPr>
          <w:b/>
          <w:sz w:val="22"/>
          <w:u w:val="single"/>
        </w:rPr>
        <w:t xml:space="preserve">May 2009 –August </w:t>
      </w:r>
      <w:proofErr w:type="gramStart"/>
      <w:r w:rsidRPr="00413A0B">
        <w:rPr>
          <w:b/>
          <w:sz w:val="22"/>
          <w:u w:val="single"/>
        </w:rPr>
        <w:t>2009</w:t>
      </w:r>
      <w:r w:rsidRPr="00413A0B">
        <w:rPr>
          <w:sz w:val="22"/>
        </w:rPr>
        <w:t xml:space="preserve">  </w:t>
      </w:r>
      <w:r w:rsidRPr="00413A0B">
        <w:rPr>
          <w:rFonts w:eastAsia="+mn-ea"/>
          <w:sz w:val="22"/>
        </w:rPr>
        <w:t>Faculty</w:t>
      </w:r>
      <w:proofErr w:type="gramEnd"/>
      <w:r w:rsidRPr="00413A0B">
        <w:rPr>
          <w:rFonts w:eastAsia="+mn-ea"/>
          <w:sz w:val="22"/>
        </w:rPr>
        <w:t xml:space="preserve"> Summer Internship Fellow:</w:t>
      </w:r>
      <w:r w:rsidRPr="00413A0B">
        <w:rPr>
          <w:rFonts w:eastAsia="+mn-ea"/>
          <w:b/>
          <w:sz w:val="22"/>
        </w:rPr>
        <w:t xml:space="preserve"> </w:t>
      </w:r>
      <w:r w:rsidRPr="00413A0B">
        <w:rPr>
          <w:sz w:val="22"/>
        </w:rPr>
        <w:t xml:space="preserve">Hensel Phelps Construction Co. </w:t>
      </w:r>
      <w:r w:rsidRPr="00413A0B">
        <w:rPr>
          <w:rFonts w:eastAsia="+mn-ea"/>
          <w:sz w:val="22"/>
        </w:rPr>
        <w:t>The FORSCOM/USARC headquarters at Fort Bragg, North Carolina is the site of a $300 million project that is one of the largest awards in the U.S. Army Corps of Engineers.</w:t>
      </w:r>
    </w:p>
    <w:p w14:paraId="11512451" w14:textId="77777777" w:rsidR="00066F51" w:rsidRPr="00413A0B" w:rsidRDefault="00066F51" w:rsidP="00BA6A1B">
      <w:pPr>
        <w:pStyle w:val="DefaultText"/>
        <w:numPr>
          <w:ilvl w:val="0"/>
          <w:numId w:val="23"/>
        </w:numPr>
        <w:tabs>
          <w:tab w:val="left" w:pos="1620"/>
        </w:tabs>
        <w:rPr>
          <w:color w:val="auto"/>
        </w:rPr>
      </w:pPr>
      <w:r w:rsidRPr="00413A0B">
        <w:rPr>
          <w:rFonts w:eastAsia="+mn-ea"/>
          <w:color w:val="auto"/>
          <w:sz w:val="22"/>
        </w:rPr>
        <w:t>Engaged in an experiential learning partnership.</w:t>
      </w:r>
    </w:p>
    <w:p w14:paraId="70EAE80D" w14:textId="77777777" w:rsidR="00066F51" w:rsidRPr="00413A0B" w:rsidRDefault="00066F51" w:rsidP="00BA6A1B">
      <w:pPr>
        <w:pStyle w:val="DefaultText"/>
        <w:numPr>
          <w:ilvl w:val="0"/>
          <w:numId w:val="23"/>
        </w:numPr>
        <w:tabs>
          <w:tab w:val="left" w:pos="1620"/>
        </w:tabs>
        <w:rPr>
          <w:color w:val="auto"/>
          <w:sz w:val="22"/>
        </w:rPr>
      </w:pPr>
      <w:r w:rsidRPr="00413A0B">
        <w:rPr>
          <w:rFonts w:eastAsia="+mn-ea"/>
          <w:color w:val="auto"/>
          <w:sz w:val="22"/>
        </w:rPr>
        <w:t xml:space="preserve">Gained in-depth knowledge about Design Build  </w:t>
      </w:r>
    </w:p>
    <w:p w14:paraId="7ED53680" w14:textId="77777777" w:rsidR="00066F51" w:rsidRPr="00413A0B" w:rsidRDefault="00066F51" w:rsidP="00BA6A1B">
      <w:pPr>
        <w:pStyle w:val="DefaultText"/>
        <w:numPr>
          <w:ilvl w:val="0"/>
          <w:numId w:val="23"/>
        </w:numPr>
        <w:tabs>
          <w:tab w:val="left" w:pos="1620"/>
        </w:tabs>
        <w:rPr>
          <w:color w:val="auto"/>
          <w:sz w:val="22"/>
        </w:rPr>
      </w:pPr>
      <w:r w:rsidRPr="00413A0B">
        <w:rPr>
          <w:rFonts w:eastAsia="+mn-ea"/>
          <w:color w:val="auto"/>
          <w:sz w:val="22"/>
        </w:rPr>
        <w:t>Obtained a Certificate in a 16 week Prolog Training</w:t>
      </w:r>
    </w:p>
    <w:p w14:paraId="5498CF66" w14:textId="77777777" w:rsidR="00066F51" w:rsidRPr="00413A0B" w:rsidRDefault="00066F51" w:rsidP="00BA6A1B">
      <w:pPr>
        <w:pStyle w:val="DefaultText"/>
        <w:numPr>
          <w:ilvl w:val="0"/>
          <w:numId w:val="23"/>
        </w:numPr>
        <w:tabs>
          <w:tab w:val="left" w:pos="1620"/>
        </w:tabs>
        <w:rPr>
          <w:color w:val="auto"/>
          <w:sz w:val="22"/>
        </w:rPr>
      </w:pPr>
      <w:r w:rsidRPr="00413A0B">
        <w:rPr>
          <w:rFonts w:eastAsia="+mn-ea"/>
          <w:color w:val="auto"/>
          <w:sz w:val="22"/>
        </w:rPr>
        <w:t>Trained in On-Screen Center Estimating Software</w:t>
      </w:r>
    </w:p>
    <w:p w14:paraId="0559627C" w14:textId="77777777" w:rsidR="00066F51" w:rsidRPr="00413A0B" w:rsidRDefault="00066F51" w:rsidP="00BA6A1B">
      <w:pPr>
        <w:pStyle w:val="DefaultText"/>
        <w:numPr>
          <w:ilvl w:val="0"/>
          <w:numId w:val="23"/>
        </w:numPr>
        <w:tabs>
          <w:tab w:val="left" w:pos="1620"/>
        </w:tabs>
        <w:rPr>
          <w:color w:val="auto"/>
          <w:sz w:val="22"/>
        </w:rPr>
      </w:pPr>
      <w:r w:rsidRPr="00413A0B">
        <w:rPr>
          <w:color w:val="auto"/>
          <w:sz w:val="22"/>
        </w:rPr>
        <w:t>Worked on Building Information Model project</w:t>
      </w:r>
    </w:p>
    <w:p w14:paraId="5123EE23" w14:textId="77777777" w:rsidR="00066F51" w:rsidRPr="00413A0B" w:rsidRDefault="00066F51" w:rsidP="00BA6A1B">
      <w:pPr>
        <w:pStyle w:val="DefaultText"/>
        <w:numPr>
          <w:ilvl w:val="0"/>
          <w:numId w:val="23"/>
        </w:numPr>
        <w:tabs>
          <w:tab w:val="left" w:pos="1620"/>
        </w:tabs>
        <w:rPr>
          <w:color w:val="auto"/>
          <w:sz w:val="22"/>
        </w:rPr>
      </w:pPr>
      <w:r w:rsidRPr="00413A0B">
        <w:rPr>
          <w:color w:val="auto"/>
          <w:sz w:val="22"/>
        </w:rPr>
        <w:t>Reviewed Documentation about the Procurement of the job.</w:t>
      </w:r>
    </w:p>
    <w:p w14:paraId="6A738C4E" w14:textId="77777777" w:rsidR="00066F51" w:rsidRPr="00413A0B" w:rsidRDefault="00066F51" w:rsidP="00BA6A1B">
      <w:pPr>
        <w:pStyle w:val="DefaultText"/>
        <w:numPr>
          <w:ilvl w:val="0"/>
          <w:numId w:val="23"/>
        </w:numPr>
        <w:tabs>
          <w:tab w:val="left" w:pos="1620"/>
        </w:tabs>
        <w:rPr>
          <w:color w:val="auto"/>
          <w:sz w:val="22"/>
        </w:rPr>
      </w:pPr>
      <w:r w:rsidRPr="00413A0B">
        <w:rPr>
          <w:color w:val="auto"/>
          <w:sz w:val="22"/>
        </w:rPr>
        <w:t>Reviewed Plans (update)</w:t>
      </w:r>
    </w:p>
    <w:p w14:paraId="6DDA7323" w14:textId="77777777" w:rsidR="00066F51" w:rsidRPr="00413A0B" w:rsidRDefault="00066F51" w:rsidP="00BA6A1B">
      <w:pPr>
        <w:pStyle w:val="DefaultText"/>
        <w:numPr>
          <w:ilvl w:val="0"/>
          <w:numId w:val="23"/>
        </w:numPr>
        <w:tabs>
          <w:tab w:val="left" w:pos="1620"/>
        </w:tabs>
        <w:rPr>
          <w:color w:val="auto"/>
          <w:sz w:val="22"/>
        </w:rPr>
      </w:pPr>
      <w:r w:rsidRPr="00413A0B">
        <w:rPr>
          <w:color w:val="auto"/>
          <w:sz w:val="22"/>
        </w:rPr>
        <w:t>Studied soil conditions, layout of the site and environmental issues.</w:t>
      </w:r>
    </w:p>
    <w:p w14:paraId="707FE7A5" w14:textId="77777777" w:rsidR="00066F51" w:rsidRPr="00413A0B" w:rsidRDefault="00066F51" w:rsidP="00BA6A1B">
      <w:pPr>
        <w:pStyle w:val="DefaultText"/>
        <w:numPr>
          <w:ilvl w:val="0"/>
          <w:numId w:val="23"/>
        </w:numPr>
        <w:tabs>
          <w:tab w:val="left" w:pos="1620"/>
        </w:tabs>
        <w:rPr>
          <w:color w:val="auto"/>
          <w:sz w:val="22"/>
        </w:rPr>
      </w:pPr>
      <w:r w:rsidRPr="00413A0B">
        <w:rPr>
          <w:color w:val="auto"/>
          <w:sz w:val="22"/>
        </w:rPr>
        <w:t xml:space="preserve">Conducted site visits which provided a complete overview of the preparation processes that are utilized in the demolition, utility infrastructure, and layout of the project. </w:t>
      </w:r>
    </w:p>
    <w:p w14:paraId="75E68E5D" w14:textId="77777777" w:rsidR="00066F51" w:rsidRPr="00413A0B" w:rsidRDefault="00066F51" w:rsidP="00BA6A1B">
      <w:pPr>
        <w:pStyle w:val="DefaultText"/>
        <w:numPr>
          <w:ilvl w:val="0"/>
          <w:numId w:val="23"/>
        </w:numPr>
        <w:tabs>
          <w:tab w:val="left" w:pos="1620"/>
        </w:tabs>
        <w:rPr>
          <w:color w:val="auto"/>
          <w:sz w:val="22"/>
        </w:rPr>
      </w:pPr>
      <w:r w:rsidRPr="00413A0B">
        <w:rPr>
          <w:color w:val="auto"/>
          <w:sz w:val="22"/>
        </w:rPr>
        <w:t xml:space="preserve">Observed the erection of steel, show drawings, formwork erections procedures, carne operations in regard to lifts and weight capacity, anchors, rebar erections for walls and footings. </w:t>
      </w:r>
    </w:p>
    <w:p w14:paraId="28F07581" w14:textId="77777777" w:rsidR="00066F51" w:rsidRPr="00413A0B" w:rsidRDefault="00066F51" w:rsidP="00066F51">
      <w:pPr>
        <w:pStyle w:val="DefaultText"/>
        <w:tabs>
          <w:tab w:val="left" w:pos="1620"/>
        </w:tabs>
        <w:ind w:left="360"/>
        <w:rPr>
          <w:color w:val="auto"/>
          <w:sz w:val="22"/>
        </w:rPr>
      </w:pPr>
    </w:p>
    <w:p w14:paraId="2BD8A91C" w14:textId="7B0EB52B" w:rsidR="00066F51" w:rsidRPr="00413A0B" w:rsidRDefault="00066F51" w:rsidP="00066F51">
      <w:pPr>
        <w:pStyle w:val="DefaultText"/>
        <w:rPr>
          <w:color w:val="auto"/>
          <w:sz w:val="22"/>
        </w:rPr>
      </w:pPr>
      <w:r w:rsidRPr="00413A0B">
        <w:rPr>
          <w:b/>
          <w:color w:val="auto"/>
          <w:sz w:val="22"/>
          <w:u w:val="single"/>
        </w:rPr>
        <w:t>August 1996 – June 1998</w:t>
      </w:r>
      <w:r w:rsidRPr="00413A0B">
        <w:rPr>
          <w:b/>
          <w:color w:val="auto"/>
          <w:sz w:val="22"/>
        </w:rPr>
        <w:t xml:space="preserve">  </w:t>
      </w:r>
      <w:r w:rsidRPr="00413A0B">
        <w:rPr>
          <w:color w:val="auto"/>
          <w:sz w:val="22"/>
        </w:rPr>
        <w:t>Technology Education Teacher , Grade 6-8,</w:t>
      </w:r>
      <w:r w:rsidRPr="00413A0B">
        <w:rPr>
          <w:color w:val="auto"/>
          <w:sz w:val="22"/>
        </w:rPr>
        <w:tab/>
      </w:r>
      <w:r w:rsidRPr="00413A0B">
        <w:rPr>
          <w:color w:val="auto"/>
          <w:sz w:val="22"/>
        </w:rPr>
        <w:tab/>
        <w:t xml:space="preserve">  </w:t>
      </w:r>
      <w:r w:rsidR="001C25AA">
        <w:rPr>
          <w:color w:val="auto"/>
          <w:sz w:val="22"/>
        </w:rPr>
        <w:t xml:space="preserve">         Rockingham County</w:t>
      </w:r>
      <w:r w:rsidRPr="00413A0B">
        <w:rPr>
          <w:color w:val="auto"/>
          <w:sz w:val="22"/>
        </w:rPr>
        <w:t xml:space="preserve"> School, Eden, N.C.; Holmes Middle School.</w:t>
      </w:r>
      <w:r w:rsidRPr="00413A0B">
        <w:rPr>
          <w:color w:val="auto"/>
          <w:sz w:val="22"/>
        </w:rPr>
        <w:tab/>
      </w:r>
      <w:r w:rsidRPr="00413A0B">
        <w:rPr>
          <w:color w:val="auto"/>
          <w:sz w:val="22"/>
        </w:rPr>
        <w:tab/>
        <w:t xml:space="preserve">                         </w:t>
      </w:r>
      <w:r w:rsidRPr="00413A0B">
        <w:rPr>
          <w:color w:val="auto"/>
          <w:sz w:val="22"/>
        </w:rPr>
        <w:tab/>
      </w:r>
      <w:r w:rsidRPr="00413A0B">
        <w:rPr>
          <w:color w:val="auto"/>
          <w:sz w:val="22"/>
        </w:rPr>
        <w:tab/>
      </w:r>
    </w:p>
    <w:p w14:paraId="31DC6972" w14:textId="77777777" w:rsidR="00066F51" w:rsidRPr="00413A0B" w:rsidRDefault="00066F51" w:rsidP="00BA6A1B">
      <w:pPr>
        <w:pStyle w:val="DefaultText"/>
        <w:numPr>
          <w:ilvl w:val="0"/>
          <w:numId w:val="24"/>
        </w:numPr>
        <w:ind w:left="360"/>
        <w:rPr>
          <w:color w:val="auto"/>
          <w:sz w:val="22"/>
        </w:rPr>
      </w:pPr>
      <w:r w:rsidRPr="00413A0B">
        <w:rPr>
          <w:b/>
          <w:color w:val="auto"/>
          <w:sz w:val="22"/>
        </w:rPr>
        <w:t xml:space="preserve">   </w:t>
      </w:r>
      <w:r w:rsidRPr="00413A0B">
        <w:rPr>
          <w:color w:val="auto"/>
          <w:sz w:val="22"/>
        </w:rPr>
        <w:t xml:space="preserve">Set up technology lab and new computer modules through Applied </w:t>
      </w:r>
    </w:p>
    <w:p w14:paraId="6FC5FED2" w14:textId="13FB1C51" w:rsidR="00066F51" w:rsidRPr="00413A0B" w:rsidRDefault="00066F51" w:rsidP="00BA6A1B">
      <w:pPr>
        <w:pStyle w:val="DefaultText"/>
        <w:numPr>
          <w:ilvl w:val="0"/>
          <w:numId w:val="24"/>
        </w:numPr>
        <w:ind w:left="360"/>
        <w:rPr>
          <w:color w:val="auto"/>
          <w:sz w:val="22"/>
        </w:rPr>
      </w:pPr>
      <w:r w:rsidRPr="00413A0B">
        <w:rPr>
          <w:color w:val="auto"/>
          <w:sz w:val="22"/>
        </w:rPr>
        <w:t>Educational System Inc.</w:t>
      </w:r>
    </w:p>
    <w:p w14:paraId="19CDB846" w14:textId="77777777" w:rsidR="00066F51" w:rsidRPr="00413A0B" w:rsidRDefault="00066F51" w:rsidP="00BA6A1B">
      <w:pPr>
        <w:pStyle w:val="DefaultText"/>
        <w:numPr>
          <w:ilvl w:val="0"/>
          <w:numId w:val="24"/>
        </w:numPr>
        <w:spacing w:line="240" w:lineRule="atLeast"/>
        <w:ind w:left="360"/>
        <w:rPr>
          <w:color w:val="auto"/>
          <w:sz w:val="22"/>
        </w:rPr>
      </w:pPr>
      <w:r w:rsidRPr="00413A0B">
        <w:rPr>
          <w:color w:val="auto"/>
          <w:sz w:val="22"/>
        </w:rPr>
        <w:t xml:space="preserve">   Responsible for instructions and evaluation of eleven modules and there concept</w:t>
      </w:r>
    </w:p>
    <w:p w14:paraId="0423242F" w14:textId="77777777" w:rsidR="00066F51" w:rsidRPr="00413A0B" w:rsidRDefault="00066F51" w:rsidP="00BA6A1B">
      <w:pPr>
        <w:pStyle w:val="DefaultText"/>
        <w:numPr>
          <w:ilvl w:val="0"/>
          <w:numId w:val="24"/>
        </w:numPr>
        <w:ind w:left="360"/>
        <w:rPr>
          <w:color w:val="auto"/>
          <w:sz w:val="22"/>
        </w:rPr>
      </w:pPr>
      <w:r w:rsidRPr="00413A0B">
        <w:rPr>
          <w:b/>
          <w:color w:val="auto"/>
          <w:sz w:val="22"/>
        </w:rPr>
        <w:t xml:space="preserve">   </w:t>
      </w:r>
      <w:r w:rsidRPr="00413A0B">
        <w:rPr>
          <w:color w:val="auto"/>
          <w:sz w:val="22"/>
        </w:rPr>
        <w:t>Coordination of technical system for Holmes Television Network</w:t>
      </w:r>
    </w:p>
    <w:p w14:paraId="532FCEE1" w14:textId="77777777" w:rsidR="00066F51" w:rsidRPr="00413A0B" w:rsidRDefault="00066F51" w:rsidP="00BA6A1B">
      <w:pPr>
        <w:pStyle w:val="DefaultText"/>
        <w:numPr>
          <w:ilvl w:val="0"/>
          <w:numId w:val="24"/>
        </w:numPr>
        <w:tabs>
          <w:tab w:val="left" w:pos="1440"/>
          <w:tab w:val="left" w:pos="2070"/>
          <w:tab w:val="left" w:pos="2160"/>
          <w:tab w:val="left" w:pos="2250"/>
          <w:tab w:val="left" w:pos="2430"/>
        </w:tabs>
        <w:ind w:left="360"/>
        <w:rPr>
          <w:color w:val="auto"/>
          <w:sz w:val="22"/>
        </w:rPr>
      </w:pPr>
      <w:r w:rsidRPr="00413A0B">
        <w:rPr>
          <w:b/>
          <w:color w:val="auto"/>
          <w:sz w:val="22"/>
        </w:rPr>
        <w:t xml:space="preserve">   </w:t>
      </w:r>
      <w:r w:rsidRPr="00413A0B">
        <w:rPr>
          <w:color w:val="auto"/>
          <w:sz w:val="22"/>
        </w:rPr>
        <w:t>Implemented team teaching within the traditional classroom</w:t>
      </w:r>
    </w:p>
    <w:p w14:paraId="6C20633B" w14:textId="77777777" w:rsidR="00066F51" w:rsidRPr="00413A0B" w:rsidRDefault="00066F51" w:rsidP="00BA6A1B">
      <w:pPr>
        <w:pStyle w:val="DefaultText"/>
        <w:numPr>
          <w:ilvl w:val="0"/>
          <w:numId w:val="24"/>
        </w:numPr>
        <w:tabs>
          <w:tab w:val="left" w:pos="1440"/>
          <w:tab w:val="left" w:pos="2070"/>
          <w:tab w:val="left" w:pos="2160"/>
          <w:tab w:val="left" w:pos="2250"/>
          <w:tab w:val="left" w:pos="2430"/>
        </w:tabs>
        <w:ind w:left="360"/>
        <w:rPr>
          <w:color w:val="auto"/>
          <w:sz w:val="22"/>
        </w:rPr>
      </w:pPr>
      <w:r w:rsidRPr="00413A0B">
        <w:rPr>
          <w:color w:val="auto"/>
          <w:sz w:val="22"/>
        </w:rPr>
        <w:t xml:space="preserve">   Responsible for setting up lab at other local middle schools </w:t>
      </w:r>
    </w:p>
    <w:p w14:paraId="318BB1F1" w14:textId="04B9CE68" w:rsidR="00066F51" w:rsidRPr="00413A0B" w:rsidRDefault="00066F51" w:rsidP="00BA6A1B">
      <w:pPr>
        <w:pStyle w:val="DefaultText"/>
        <w:numPr>
          <w:ilvl w:val="0"/>
          <w:numId w:val="24"/>
        </w:numPr>
        <w:tabs>
          <w:tab w:val="left" w:pos="1440"/>
          <w:tab w:val="left" w:pos="2070"/>
          <w:tab w:val="left" w:pos="2160"/>
          <w:tab w:val="left" w:pos="2250"/>
          <w:tab w:val="left" w:pos="2430"/>
        </w:tabs>
        <w:ind w:left="360"/>
        <w:rPr>
          <w:color w:val="auto"/>
          <w:sz w:val="22"/>
        </w:rPr>
      </w:pPr>
      <w:r w:rsidRPr="00413A0B">
        <w:rPr>
          <w:color w:val="auto"/>
          <w:sz w:val="22"/>
        </w:rPr>
        <w:t xml:space="preserve">   Trained other vocational teachers on technology modules </w:t>
      </w:r>
      <w:r w:rsidR="00DD2307">
        <w:rPr>
          <w:color w:val="auto"/>
          <w:sz w:val="22"/>
        </w:rPr>
        <w:t xml:space="preserve">  </w:t>
      </w:r>
    </w:p>
    <w:p w14:paraId="5736266B" w14:textId="77777777" w:rsidR="00066F51" w:rsidRPr="00413A0B" w:rsidRDefault="00066F51" w:rsidP="00BA6A1B">
      <w:pPr>
        <w:pStyle w:val="DefaultText"/>
        <w:rPr>
          <w:b/>
          <w:color w:val="auto"/>
          <w:sz w:val="22"/>
          <w:u w:val="single"/>
        </w:rPr>
      </w:pPr>
    </w:p>
    <w:p w14:paraId="536CB5BB" w14:textId="77777777" w:rsidR="00066F51" w:rsidRPr="00413A0B" w:rsidRDefault="00066F51" w:rsidP="00DD2307">
      <w:pPr>
        <w:pStyle w:val="DefaultText"/>
        <w:tabs>
          <w:tab w:val="left" w:pos="2070"/>
          <w:tab w:val="left" w:pos="2160"/>
        </w:tabs>
        <w:rPr>
          <w:color w:val="auto"/>
          <w:sz w:val="22"/>
        </w:rPr>
      </w:pPr>
      <w:r w:rsidRPr="00413A0B">
        <w:rPr>
          <w:b/>
          <w:color w:val="auto"/>
          <w:sz w:val="22"/>
          <w:u w:val="single"/>
        </w:rPr>
        <w:t>August 1996 - June 1998</w:t>
      </w:r>
      <w:r w:rsidRPr="00413A0B">
        <w:rPr>
          <w:b/>
          <w:color w:val="auto"/>
          <w:sz w:val="22"/>
        </w:rPr>
        <w:t xml:space="preserve">   </w:t>
      </w:r>
      <w:r w:rsidRPr="00413A0B">
        <w:rPr>
          <w:color w:val="auto"/>
          <w:sz w:val="22"/>
        </w:rPr>
        <w:t xml:space="preserve">Site Coordinator, County of Rockingham (Support Our Students Program), Wentworth, North Carolina. </w:t>
      </w:r>
    </w:p>
    <w:p w14:paraId="0C849F21" w14:textId="77777777" w:rsidR="00066F51" w:rsidRPr="00413A0B" w:rsidRDefault="00066F51" w:rsidP="00BA6A1B">
      <w:pPr>
        <w:pStyle w:val="DefaultText"/>
        <w:numPr>
          <w:ilvl w:val="0"/>
          <w:numId w:val="24"/>
        </w:numPr>
        <w:tabs>
          <w:tab w:val="left" w:pos="1440"/>
          <w:tab w:val="left" w:pos="2070"/>
          <w:tab w:val="left" w:pos="2160"/>
          <w:tab w:val="left" w:pos="2250"/>
          <w:tab w:val="left" w:pos="2430"/>
        </w:tabs>
        <w:ind w:left="360"/>
        <w:rPr>
          <w:color w:val="auto"/>
          <w:sz w:val="22"/>
        </w:rPr>
      </w:pPr>
      <w:r w:rsidRPr="00413A0B">
        <w:rPr>
          <w:color w:val="auto"/>
          <w:sz w:val="22"/>
        </w:rPr>
        <w:lastRenderedPageBreak/>
        <w:t xml:space="preserve">   Tutored  Underachieving Teens, and engaged them in real-life experiences </w:t>
      </w:r>
    </w:p>
    <w:p w14:paraId="56D96072" w14:textId="77777777" w:rsidR="00066F51" w:rsidRPr="00413A0B" w:rsidRDefault="00066F51" w:rsidP="00066F51">
      <w:pPr>
        <w:pStyle w:val="DefaultText"/>
        <w:tabs>
          <w:tab w:val="left" w:pos="1440"/>
          <w:tab w:val="left" w:pos="2070"/>
          <w:tab w:val="left" w:pos="2160"/>
          <w:tab w:val="left" w:pos="2250"/>
          <w:tab w:val="left" w:pos="2430"/>
        </w:tabs>
        <w:ind w:left="360"/>
        <w:rPr>
          <w:color w:val="auto"/>
          <w:sz w:val="22"/>
        </w:rPr>
      </w:pPr>
    </w:p>
    <w:p w14:paraId="6C55DCBD" w14:textId="77777777" w:rsidR="00066F51" w:rsidRPr="00413A0B" w:rsidRDefault="00066F51" w:rsidP="00066F51">
      <w:pPr>
        <w:pStyle w:val="DefaultText"/>
        <w:rPr>
          <w:color w:val="auto"/>
          <w:sz w:val="22"/>
        </w:rPr>
      </w:pPr>
      <w:r w:rsidRPr="00413A0B">
        <w:rPr>
          <w:b/>
          <w:color w:val="auto"/>
          <w:sz w:val="22"/>
          <w:u w:val="single"/>
        </w:rPr>
        <w:t>August 1994 - May 1996</w:t>
      </w:r>
      <w:r w:rsidRPr="00413A0B">
        <w:rPr>
          <w:b/>
          <w:color w:val="auto"/>
          <w:sz w:val="22"/>
        </w:rPr>
        <w:t xml:space="preserve"> </w:t>
      </w:r>
      <w:r w:rsidRPr="00413A0B">
        <w:rPr>
          <w:color w:val="auto"/>
          <w:sz w:val="22"/>
        </w:rPr>
        <w:t xml:space="preserve">  Graduate Assistant, North Carolina A. &amp; T. State University. Duties consisted of teaching, research and laboratory management. </w:t>
      </w:r>
    </w:p>
    <w:p w14:paraId="7AAE3BBE" w14:textId="77777777" w:rsidR="00066F51" w:rsidRPr="00413A0B" w:rsidRDefault="00066F51" w:rsidP="00066F51">
      <w:pPr>
        <w:pStyle w:val="DefaultText"/>
        <w:tabs>
          <w:tab w:val="left" w:pos="2070"/>
          <w:tab w:val="left" w:pos="2250"/>
        </w:tabs>
        <w:rPr>
          <w:b/>
          <w:color w:val="auto"/>
          <w:sz w:val="22"/>
          <w:u w:val="single"/>
        </w:rPr>
      </w:pPr>
    </w:p>
    <w:p w14:paraId="0936E023" w14:textId="77777777" w:rsidR="00066F51" w:rsidRPr="00413A0B" w:rsidRDefault="00066F51" w:rsidP="00066F51">
      <w:pPr>
        <w:pStyle w:val="DefaultText"/>
        <w:tabs>
          <w:tab w:val="left" w:pos="2070"/>
          <w:tab w:val="left" w:pos="2250"/>
        </w:tabs>
        <w:rPr>
          <w:color w:val="auto"/>
          <w:sz w:val="22"/>
        </w:rPr>
      </w:pPr>
      <w:r w:rsidRPr="00413A0B">
        <w:rPr>
          <w:b/>
          <w:color w:val="auto"/>
          <w:sz w:val="22"/>
          <w:u w:val="single"/>
        </w:rPr>
        <w:t>October 1995 – June 1996</w:t>
      </w:r>
      <w:r w:rsidRPr="00413A0B">
        <w:rPr>
          <w:b/>
          <w:color w:val="auto"/>
          <w:sz w:val="22"/>
        </w:rPr>
        <w:t xml:space="preserve">   </w:t>
      </w:r>
      <w:r w:rsidRPr="00413A0B">
        <w:rPr>
          <w:color w:val="auto"/>
          <w:sz w:val="22"/>
        </w:rPr>
        <w:t xml:space="preserve">Vocation Education Teacher, Guilford County School, Southeast High School, Greensboro, North Carolina. </w:t>
      </w:r>
    </w:p>
    <w:p w14:paraId="194158C9" w14:textId="77777777" w:rsidR="00066F51" w:rsidRPr="00413A0B" w:rsidRDefault="00066F51" w:rsidP="00066F51">
      <w:pPr>
        <w:pStyle w:val="DefaultText"/>
        <w:rPr>
          <w:color w:val="auto"/>
          <w:sz w:val="22"/>
        </w:rPr>
      </w:pPr>
    </w:p>
    <w:p w14:paraId="7AF7E817" w14:textId="77777777" w:rsidR="00066F51" w:rsidRPr="00413A0B" w:rsidRDefault="00066F51" w:rsidP="00BA6A1B">
      <w:pPr>
        <w:pStyle w:val="DefaultText"/>
        <w:numPr>
          <w:ilvl w:val="0"/>
          <w:numId w:val="25"/>
        </w:numPr>
        <w:spacing w:line="240" w:lineRule="atLeast"/>
        <w:rPr>
          <w:color w:val="auto"/>
          <w:sz w:val="22"/>
        </w:rPr>
      </w:pPr>
      <w:r w:rsidRPr="00413A0B">
        <w:rPr>
          <w:color w:val="auto"/>
          <w:sz w:val="22"/>
        </w:rPr>
        <w:t xml:space="preserve">   Responsible for instructions and evaluation of Carpentry classes</w:t>
      </w:r>
    </w:p>
    <w:p w14:paraId="138FA8BA" w14:textId="77777777" w:rsidR="00066F51" w:rsidRPr="00413A0B" w:rsidRDefault="00066F51" w:rsidP="00BA6A1B">
      <w:pPr>
        <w:pStyle w:val="DefaultText"/>
        <w:numPr>
          <w:ilvl w:val="0"/>
          <w:numId w:val="25"/>
        </w:numPr>
        <w:spacing w:line="240" w:lineRule="atLeast"/>
        <w:rPr>
          <w:color w:val="auto"/>
          <w:sz w:val="22"/>
        </w:rPr>
      </w:pPr>
      <w:r w:rsidRPr="00413A0B">
        <w:rPr>
          <w:color w:val="auto"/>
          <w:sz w:val="22"/>
        </w:rPr>
        <w:t xml:space="preserve">   Maintained of School construction repairs</w:t>
      </w:r>
    </w:p>
    <w:p w14:paraId="0948B07B" w14:textId="77777777" w:rsidR="00066F51" w:rsidRPr="00413A0B" w:rsidRDefault="00066F51" w:rsidP="00BA6A1B">
      <w:pPr>
        <w:pStyle w:val="DefaultText"/>
        <w:numPr>
          <w:ilvl w:val="0"/>
          <w:numId w:val="25"/>
        </w:numPr>
        <w:spacing w:line="240" w:lineRule="atLeast"/>
        <w:rPr>
          <w:color w:val="auto"/>
          <w:sz w:val="22"/>
        </w:rPr>
      </w:pPr>
      <w:r w:rsidRPr="00413A0B">
        <w:rPr>
          <w:color w:val="auto"/>
          <w:sz w:val="22"/>
        </w:rPr>
        <w:t xml:space="preserve">   Prepared students for </w:t>
      </w:r>
      <w:proofErr w:type="spellStart"/>
      <w:r w:rsidRPr="00413A0B">
        <w:rPr>
          <w:color w:val="auto"/>
          <w:sz w:val="22"/>
        </w:rPr>
        <w:t>VoCAT</w:t>
      </w:r>
      <w:proofErr w:type="spellEnd"/>
      <w:r w:rsidRPr="00413A0B">
        <w:rPr>
          <w:color w:val="auto"/>
          <w:sz w:val="22"/>
        </w:rPr>
        <w:t xml:space="preserve"> Test</w:t>
      </w:r>
    </w:p>
    <w:p w14:paraId="44A7080B" w14:textId="77777777" w:rsidR="00066F51" w:rsidRPr="00413A0B" w:rsidRDefault="00066F51" w:rsidP="00BA6A1B">
      <w:pPr>
        <w:pStyle w:val="DefaultText"/>
        <w:numPr>
          <w:ilvl w:val="0"/>
          <w:numId w:val="25"/>
        </w:numPr>
        <w:tabs>
          <w:tab w:val="left" w:pos="1440"/>
          <w:tab w:val="left" w:pos="2070"/>
          <w:tab w:val="left" w:pos="2160"/>
          <w:tab w:val="left" w:pos="2250"/>
          <w:tab w:val="left" w:pos="2430"/>
        </w:tabs>
        <w:rPr>
          <w:color w:val="auto"/>
          <w:sz w:val="22"/>
        </w:rPr>
      </w:pPr>
      <w:r w:rsidRPr="00413A0B">
        <w:rPr>
          <w:b/>
          <w:color w:val="auto"/>
          <w:sz w:val="22"/>
        </w:rPr>
        <w:t xml:space="preserve">   </w:t>
      </w:r>
      <w:r w:rsidRPr="00413A0B">
        <w:rPr>
          <w:color w:val="auto"/>
          <w:sz w:val="22"/>
        </w:rPr>
        <w:t>Implemented team teaching within the traditional classroom</w:t>
      </w:r>
    </w:p>
    <w:p w14:paraId="56EC7206" w14:textId="77777777" w:rsidR="00E80D1E" w:rsidRPr="00413A0B" w:rsidRDefault="00E80D1E" w:rsidP="00066F51">
      <w:pPr>
        <w:pStyle w:val="DefaultText"/>
        <w:rPr>
          <w:color w:val="auto"/>
          <w:sz w:val="22"/>
          <w:u w:val="single"/>
        </w:rPr>
      </w:pPr>
    </w:p>
    <w:p w14:paraId="47DF3CD3" w14:textId="63958C78" w:rsidR="00066F51" w:rsidRPr="00413A0B" w:rsidRDefault="00E126EC" w:rsidP="00066F51">
      <w:pPr>
        <w:pStyle w:val="DefaultText"/>
        <w:rPr>
          <w:b/>
          <w:color w:val="auto"/>
          <w:sz w:val="22"/>
        </w:rPr>
      </w:pPr>
      <w:r>
        <w:rPr>
          <w:b/>
          <w:color w:val="auto"/>
          <w:sz w:val="22"/>
          <w:u w:val="single"/>
        </w:rPr>
        <w:t>January</w:t>
      </w:r>
      <w:r w:rsidR="002F2153">
        <w:rPr>
          <w:b/>
          <w:color w:val="auto"/>
          <w:sz w:val="22"/>
          <w:u w:val="single"/>
        </w:rPr>
        <w:t xml:space="preserve"> 1984</w:t>
      </w:r>
      <w:r w:rsidR="00066F51" w:rsidRPr="00413A0B">
        <w:rPr>
          <w:b/>
          <w:color w:val="auto"/>
          <w:sz w:val="22"/>
          <w:u w:val="single"/>
        </w:rPr>
        <w:t xml:space="preserve"> – June 1994</w:t>
      </w:r>
      <w:r w:rsidR="00066F51" w:rsidRPr="00413A0B">
        <w:rPr>
          <w:b/>
          <w:color w:val="auto"/>
          <w:sz w:val="22"/>
        </w:rPr>
        <w:t xml:space="preserve">  </w:t>
      </w:r>
      <w:r w:rsidR="00066F51" w:rsidRPr="00413A0B">
        <w:rPr>
          <w:color w:val="auto"/>
          <w:sz w:val="22"/>
        </w:rPr>
        <w:t xml:space="preserve"> Relief Supervisor, Sara Lee Knit Product, Martinsville, Virginia.</w:t>
      </w:r>
    </w:p>
    <w:p w14:paraId="5A2D5307" w14:textId="77777777" w:rsidR="00066F51" w:rsidRPr="00413A0B" w:rsidRDefault="00066F51" w:rsidP="00BA6A1B">
      <w:pPr>
        <w:pStyle w:val="DefaultText"/>
        <w:numPr>
          <w:ilvl w:val="0"/>
          <w:numId w:val="26"/>
        </w:numPr>
        <w:rPr>
          <w:b/>
          <w:color w:val="auto"/>
          <w:sz w:val="22"/>
        </w:rPr>
      </w:pPr>
      <w:r w:rsidRPr="00413A0B">
        <w:rPr>
          <w:color w:val="auto"/>
          <w:sz w:val="22"/>
        </w:rPr>
        <w:t>Duties and responsibilities consisted of imposing  disciplinary action, processing  payroll, attendance</w:t>
      </w:r>
    </w:p>
    <w:p w14:paraId="17D70E5C" w14:textId="77777777" w:rsidR="00066F51" w:rsidRPr="00413A0B" w:rsidRDefault="00066F51" w:rsidP="00BA6A1B">
      <w:pPr>
        <w:pStyle w:val="DefaultText"/>
        <w:numPr>
          <w:ilvl w:val="0"/>
          <w:numId w:val="26"/>
        </w:numPr>
        <w:rPr>
          <w:color w:val="auto"/>
          <w:sz w:val="22"/>
        </w:rPr>
      </w:pPr>
      <w:r w:rsidRPr="00413A0B">
        <w:rPr>
          <w:color w:val="auto"/>
          <w:sz w:val="22"/>
        </w:rPr>
        <w:t xml:space="preserve">Operated computer and recorded employees daily performance </w:t>
      </w:r>
    </w:p>
    <w:p w14:paraId="304E9898" w14:textId="77777777" w:rsidR="00066F51" w:rsidRPr="00413A0B" w:rsidRDefault="00066F51" w:rsidP="00BA6A1B">
      <w:pPr>
        <w:pStyle w:val="DefaultText"/>
        <w:numPr>
          <w:ilvl w:val="0"/>
          <w:numId w:val="26"/>
        </w:numPr>
        <w:rPr>
          <w:color w:val="auto"/>
          <w:sz w:val="22"/>
        </w:rPr>
      </w:pPr>
      <w:r w:rsidRPr="00413A0B">
        <w:rPr>
          <w:color w:val="auto"/>
          <w:sz w:val="22"/>
        </w:rPr>
        <w:t xml:space="preserve">Ensure Quality Control and Productivity </w:t>
      </w:r>
    </w:p>
    <w:p w14:paraId="5240C966" w14:textId="77777777" w:rsidR="00066F51" w:rsidRPr="00413A0B" w:rsidRDefault="00066F51" w:rsidP="00BA6A1B">
      <w:pPr>
        <w:pStyle w:val="DefaultText"/>
        <w:numPr>
          <w:ilvl w:val="0"/>
          <w:numId w:val="26"/>
        </w:numPr>
        <w:rPr>
          <w:color w:val="auto"/>
          <w:sz w:val="22"/>
        </w:rPr>
      </w:pPr>
      <w:r w:rsidRPr="00413A0B">
        <w:rPr>
          <w:color w:val="auto"/>
          <w:sz w:val="22"/>
        </w:rPr>
        <w:t>Safety Coordinated and Emergency Planner</w:t>
      </w:r>
    </w:p>
    <w:p w14:paraId="1A7B2127" w14:textId="77777777" w:rsidR="00066F51" w:rsidRPr="00413A0B" w:rsidRDefault="00066F51" w:rsidP="00BA6A1B">
      <w:pPr>
        <w:pStyle w:val="DefaultText"/>
        <w:numPr>
          <w:ilvl w:val="0"/>
          <w:numId w:val="26"/>
        </w:numPr>
        <w:rPr>
          <w:color w:val="auto"/>
          <w:sz w:val="22"/>
        </w:rPr>
      </w:pPr>
      <w:r w:rsidRPr="00413A0B">
        <w:rPr>
          <w:color w:val="auto"/>
          <w:sz w:val="22"/>
        </w:rPr>
        <w:t xml:space="preserve">Trained Knitters </w:t>
      </w:r>
    </w:p>
    <w:p w14:paraId="00B39982" w14:textId="47AEC0C2" w:rsidR="00066F51" w:rsidRPr="00413A0B" w:rsidRDefault="00CE0020" w:rsidP="00BA6A1B">
      <w:pPr>
        <w:pStyle w:val="DefaultText"/>
        <w:numPr>
          <w:ilvl w:val="0"/>
          <w:numId w:val="26"/>
        </w:numPr>
        <w:rPr>
          <w:color w:val="auto"/>
          <w:sz w:val="22"/>
        </w:rPr>
      </w:pPr>
      <w:r>
        <w:rPr>
          <w:color w:val="auto"/>
          <w:sz w:val="22"/>
        </w:rPr>
        <w:t>Supervised 120</w:t>
      </w:r>
      <w:r w:rsidR="00066F51" w:rsidRPr="00413A0B">
        <w:rPr>
          <w:color w:val="auto"/>
          <w:sz w:val="22"/>
        </w:rPr>
        <w:t xml:space="preserve"> or more employees</w:t>
      </w:r>
    </w:p>
    <w:p w14:paraId="0514B685" w14:textId="77777777" w:rsidR="00066F51" w:rsidRPr="00413A0B" w:rsidRDefault="00066F51" w:rsidP="00066F51">
      <w:pPr>
        <w:pStyle w:val="DefaultText"/>
        <w:rPr>
          <w:color w:val="auto"/>
          <w:sz w:val="22"/>
        </w:rPr>
      </w:pPr>
    </w:p>
    <w:p w14:paraId="06AAB8D4" w14:textId="77777777" w:rsidR="00066F51" w:rsidRPr="00413A0B" w:rsidRDefault="00066F51" w:rsidP="00066F51">
      <w:pPr>
        <w:pStyle w:val="DefaultText"/>
        <w:rPr>
          <w:color w:val="auto"/>
          <w:sz w:val="22"/>
        </w:rPr>
      </w:pPr>
      <w:r w:rsidRPr="00413A0B">
        <w:rPr>
          <w:b/>
          <w:color w:val="auto"/>
          <w:sz w:val="22"/>
          <w:u w:val="single"/>
        </w:rPr>
        <w:t>December 1980-December 1983</w:t>
      </w:r>
      <w:r w:rsidRPr="00413A0B">
        <w:rPr>
          <w:color w:val="auto"/>
          <w:sz w:val="22"/>
        </w:rPr>
        <w:t xml:space="preserve"> </w:t>
      </w:r>
      <w:r w:rsidRPr="00413A0B">
        <w:rPr>
          <w:b/>
          <w:color w:val="auto"/>
          <w:sz w:val="22"/>
        </w:rPr>
        <w:t>Yates Construction Company</w:t>
      </w:r>
      <w:r w:rsidRPr="00413A0B">
        <w:rPr>
          <w:color w:val="auto"/>
          <w:sz w:val="22"/>
        </w:rPr>
        <w:t xml:space="preserve">, Greensboro, North Carolina. Assisted in the construction on residential home building, reading plan, and management. </w:t>
      </w:r>
    </w:p>
    <w:p w14:paraId="5E8157F1" w14:textId="77777777" w:rsidR="00066F51" w:rsidRPr="00413A0B" w:rsidRDefault="00066F51" w:rsidP="00066F51">
      <w:pPr>
        <w:pStyle w:val="DefaultText"/>
        <w:rPr>
          <w:b/>
          <w:color w:val="auto"/>
          <w:sz w:val="22"/>
          <w:u w:val="single"/>
        </w:rPr>
      </w:pPr>
    </w:p>
    <w:p w14:paraId="23179896" w14:textId="77777777" w:rsidR="00066F51" w:rsidRPr="00413A0B" w:rsidRDefault="00066F51" w:rsidP="00066F51">
      <w:pPr>
        <w:pStyle w:val="DefaultText"/>
        <w:rPr>
          <w:b/>
          <w:color w:val="auto"/>
          <w:sz w:val="22"/>
          <w:u w:val="single"/>
        </w:rPr>
      </w:pPr>
      <w:r w:rsidRPr="00413A0B">
        <w:rPr>
          <w:b/>
          <w:color w:val="auto"/>
          <w:sz w:val="22"/>
          <w:u w:val="single"/>
        </w:rPr>
        <w:t>Selected Professional Development Activities (Workshop/Seminars, etc.)</w:t>
      </w:r>
    </w:p>
    <w:p w14:paraId="5B45874F" w14:textId="77777777" w:rsidR="00066F51" w:rsidRPr="00413A0B" w:rsidRDefault="00066F51" w:rsidP="00066F51">
      <w:pPr>
        <w:pStyle w:val="DefaultText"/>
        <w:rPr>
          <w:color w:val="auto"/>
          <w:sz w:val="22"/>
        </w:rPr>
      </w:pPr>
    </w:p>
    <w:p w14:paraId="1564D338" w14:textId="77777777" w:rsidR="00066F51" w:rsidRPr="00413A0B" w:rsidRDefault="00066F51" w:rsidP="00BA6A1B">
      <w:pPr>
        <w:pStyle w:val="DefaultText"/>
        <w:numPr>
          <w:ilvl w:val="0"/>
          <w:numId w:val="27"/>
        </w:numPr>
        <w:rPr>
          <w:color w:val="auto"/>
          <w:sz w:val="22"/>
        </w:rPr>
      </w:pPr>
      <w:r w:rsidRPr="00413A0B">
        <w:rPr>
          <w:color w:val="auto"/>
          <w:sz w:val="22"/>
        </w:rPr>
        <w:t>Attended the “Writing Winning Grants” Seminar &amp; Workshops, F.A.S.E.B and North Carolina A&amp;T State University (2009)</w:t>
      </w:r>
    </w:p>
    <w:p w14:paraId="5807C5F0" w14:textId="77777777" w:rsidR="00066F51" w:rsidRPr="00413A0B" w:rsidRDefault="00066F51" w:rsidP="00BA6A1B">
      <w:pPr>
        <w:pStyle w:val="DefaultText"/>
        <w:numPr>
          <w:ilvl w:val="0"/>
          <w:numId w:val="27"/>
        </w:numPr>
        <w:rPr>
          <w:color w:val="auto"/>
          <w:sz w:val="22"/>
        </w:rPr>
      </w:pPr>
      <w:r w:rsidRPr="00413A0B">
        <w:rPr>
          <w:color w:val="auto"/>
          <w:sz w:val="22"/>
        </w:rPr>
        <w:t xml:space="preserve">Completed Prolog Training and passed the Certification (2009) </w:t>
      </w:r>
    </w:p>
    <w:p w14:paraId="3D4163AD" w14:textId="77777777" w:rsidR="00066F51" w:rsidRPr="00413A0B" w:rsidRDefault="00066F51" w:rsidP="00BA6A1B">
      <w:pPr>
        <w:pStyle w:val="DefaultText"/>
        <w:numPr>
          <w:ilvl w:val="0"/>
          <w:numId w:val="27"/>
        </w:numPr>
        <w:rPr>
          <w:color w:val="auto"/>
          <w:sz w:val="22"/>
        </w:rPr>
      </w:pPr>
      <w:r w:rsidRPr="00413A0B">
        <w:rPr>
          <w:color w:val="auto"/>
          <w:sz w:val="22"/>
        </w:rPr>
        <w:t>Attended several classes regarding academic improvement workshops (teaching and research)</w:t>
      </w:r>
    </w:p>
    <w:p w14:paraId="1099B55F" w14:textId="77777777" w:rsidR="00066F51" w:rsidRPr="00413A0B" w:rsidRDefault="00066F51" w:rsidP="00BA6A1B">
      <w:pPr>
        <w:pStyle w:val="DefaultText"/>
        <w:numPr>
          <w:ilvl w:val="0"/>
          <w:numId w:val="27"/>
        </w:numPr>
        <w:rPr>
          <w:color w:val="auto"/>
          <w:sz w:val="22"/>
        </w:rPr>
      </w:pPr>
      <w:r w:rsidRPr="00413A0B">
        <w:rPr>
          <w:color w:val="auto"/>
          <w:sz w:val="22"/>
        </w:rPr>
        <w:t>Completed training in Sage Timberline Estimating Software in Charlotte, NC</w:t>
      </w:r>
    </w:p>
    <w:p w14:paraId="73CFC8F6" w14:textId="77777777" w:rsidR="00066F51" w:rsidRPr="00413A0B" w:rsidRDefault="00066F51" w:rsidP="00BA6A1B">
      <w:pPr>
        <w:pStyle w:val="DefaultText"/>
        <w:numPr>
          <w:ilvl w:val="0"/>
          <w:numId w:val="27"/>
        </w:numPr>
        <w:rPr>
          <w:color w:val="auto"/>
          <w:sz w:val="22"/>
        </w:rPr>
      </w:pPr>
      <w:r w:rsidRPr="00413A0B">
        <w:rPr>
          <w:color w:val="auto"/>
          <w:sz w:val="22"/>
        </w:rPr>
        <w:t xml:space="preserve">Completed training in Primavera Scheduling Software in Charlotte, NC </w:t>
      </w:r>
    </w:p>
    <w:p w14:paraId="055D8234" w14:textId="77777777" w:rsidR="00066F51" w:rsidRPr="00413A0B" w:rsidRDefault="00066F51" w:rsidP="00BA6A1B">
      <w:pPr>
        <w:pStyle w:val="DefaultText"/>
        <w:numPr>
          <w:ilvl w:val="0"/>
          <w:numId w:val="27"/>
        </w:numPr>
        <w:rPr>
          <w:color w:val="auto"/>
          <w:sz w:val="22"/>
        </w:rPr>
      </w:pPr>
      <w:r w:rsidRPr="00413A0B">
        <w:rPr>
          <w:color w:val="auto"/>
          <w:sz w:val="22"/>
        </w:rPr>
        <w:t>Attended and made scholarly presentations at various professional organizations</w:t>
      </w:r>
    </w:p>
    <w:p w14:paraId="6F58A9AE" w14:textId="77777777" w:rsidR="00066F51" w:rsidRPr="00413A0B" w:rsidRDefault="00066F51" w:rsidP="00BA6A1B">
      <w:pPr>
        <w:pStyle w:val="DefaultText"/>
        <w:numPr>
          <w:ilvl w:val="0"/>
          <w:numId w:val="27"/>
        </w:numPr>
        <w:rPr>
          <w:color w:val="auto"/>
          <w:sz w:val="22"/>
        </w:rPr>
      </w:pPr>
      <w:r w:rsidRPr="00413A0B">
        <w:rPr>
          <w:color w:val="auto"/>
          <w:sz w:val="22"/>
        </w:rPr>
        <w:t xml:space="preserve">Attended Faculty Writing Support Group, North Carolina A&amp;T State University </w:t>
      </w:r>
    </w:p>
    <w:p w14:paraId="3772592B" w14:textId="77777777" w:rsidR="00066F51" w:rsidRPr="00413A0B" w:rsidRDefault="00066F51" w:rsidP="00BA6A1B">
      <w:pPr>
        <w:pStyle w:val="DefaultText"/>
        <w:numPr>
          <w:ilvl w:val="0"/>
          <w:numId w:val="27"/>
        </w:numPr>
        <w:rPr>
          <w:color w:val="auto"/>
          <w:sz w:val="22"/>
        </w:rPr>
      </w:pPr>
      <w:r w:rsidRPr="00413A0B">
        <w:rPr>
          <w:color w:val="auto"/>
          <w:sz w:val="22"/>
        </w:rPr>
        <w:t>Served as a Coach for the AGC/ASC Region II Competition,  Commercial Division, Jacksonville, Florida (2008)</w:t>
      </w:r>
    </w:p>
    <w:p w14:paraId="38D3A242" w14:textId="77777777" w:rsidR="00066F51" w:rsidRPr="00413A0B" w:rsidRDefault="00066F51" w:rsidP="00066F51">
      <w:pPr>
        <w:pStyle w:val="DefaultText"/>
        <w:ind w:left="360"/>
        <w:rPr>
          <w:color w:val="auto"/>
          <w:sz w:val="22"/>
        </w:rPr>
      </w:pPr>
    </w:p>
    <w:p w14:paraId="2A049D70" w14:textId="7FD66BD4" w:rsidR="00066F51" w:rsidRPr="00413A0B" w:rsidRDefault="003E60B4" w:rsidP="00066F51">
      <w:pPr>
        <w:pStyle w:val="DefaultText"/>
        <w:rPr>
          <w:b/>
          <w:color w:val="auto"/>
          <w:sz w:val="22"/>
          <w:u w:val="single"/>
        </w:rPr>
      </w:pPr>
      <w:r w:rsidRPr="00413A0B">
        <w:rPr>
          <w:b/>
          <w:color w:val="auto"/>
          <w:sz w:val="22"/>
          <w:u w:val="single"/>
        </w:rPr>
        <w:t>Selected</w:t>
      </w:r>
      <w:r w:rsidR="00066F51" w:rsidRPr="00413A0B">
        <w:rPr>
          <w:b/>
          <w:color w:val="auto"/>
          <w:sz w:val="22"/>
          <w:u w:val="single"/>
        </w:rPr>
        <w:t xml:space="preserve"> </w:t>
      </w:r>
      <w:r w:rsidR="005202DD">
        <w:rPr>
          <w:b/>
          <w:color w:val="auto"/>
          <w:sz w:val="22"/>
          <w:u w:val="single"/>
        </w:rPr>
        <w:t>Grant/</w:t>
      </w:r>
      <w:r w:rsidR="00066F51" w:rsidRPr="00413A0B">
        <w:rPr>
          <w:b/>
          <w:color w:val="auto"/>
          <w:sz w:val="22"/>
          <w:u w:val="single"/>
        </w:rPr>
        <w:t xml:space="preserve">Research Project </w:t>
      </w:r>
    </w:p>
    <w:p w14:paraId="0E1894E7" w14:textId="77777777" w:rsidR="00066F51" w:rsidRPr="00413A0B" w:rsidRDefault="00066F51" w:rsidP="00066F51">
      <w:pPr>
        <w:pStyle w:val="DefaultText"/>
        <w:rPr>
          <w:b/>
          <w:color w:val="auto"/>
          <w:u w:val="single"/>
        </w:rPr>
      </w:pPr>
    </w:p>
    <w:p w14:paraId="4B8A29CA" w14:textId="22A6E099" w:rsidR="00403D0E" w:rsidRPr="00413A0B" w:rsidRDefault="00066F51" w:rsidP="00403D0E">
      <w:pPr>
        <w:pStyle w:val="DefaultText"/>
        <w:rPr>
          <w:b/>
          <w:color w:val="auto"/>
          <w:sz w:val="22"/>
          <w:u w:val="single"/>
        </w:rPr>
      </w:pPr>
      <w:r w:rsidRPr="00413A0B">
        <w:rPr>
          <w:b/>
          <w:color w:val="auto"/>
          <w:sz w:val="22"/>
          <w:u w:val="single"/>
        </w:rPr>
        <w:t>Researcher</w:t>
      </w:r>
      <w:r w:rsidRPr="00413A0B">
        <w:rPr>
          <w:b/>
          <w:color w:val="auto"/>
          <w:sz w:val="22"/>
        </w:rPr>
        <w:tab/>
      </w:r>
      <w:r w:rsidRPr="00413A0B">
        <w:rPr>
          <w:b/>
          <w:color w:val="auto"/>
          <w:sz w:val="22"/>
        </w:rPr>
        <w:tab/>
      </w:r>
      <w:r w:rsidRPr="00413A0B">
        <w:rPr>
          <w:b/>
          <w:color w:val="auto"/>
          <w:sz w:val="22"/>
          <w:u w:val="single"/>
        </w:rPr>
        <w:t>Title of Project</w:t>
      </w:r>
      <w:r w:rsidRPr="00413A0B">
        <w:rPr>
          <w:b/>
          <w:color w:val="auto"/>
          <w:sz w:val="22"/>
        </w:rPr>
        <w:tab/>
      </w:r>
      <w:r w:rsidRPr="00413A0B">
        <w:rPr>
          <w:b/>
          <w:color w:val="auto"/>
          <w:sz w:val="22"/>
        </w:rPr>
        <w:tab/>
      </w:r>
      <w:r w:rsidRPr="00413A0B">
        <w:rPr>
          <w:b/>
          <w:color w:val="auto"/>
          <w:sz w:val="22"/>
        </w:rPr>
        <w:tab/>
        <w:t xml:space="preserve">  </w:t>
      </w:r>
      <w:r w:rsidR="0003567A" w:rsidRPr="00413A0B">
        <w:rPr>
          <w:b/>
          <w:color w:val="auto"/>
          <w:sz w:val="22"/>
        </w:rPr>
        <w:t xml:space="preserve">              </w:t>
      </w:r>
      <w:r w:rsidRPr="00413A0B">
        <w:rPr>
          <w:b/>
          <w:color w:val="auto"/>
          <w:sz w:val="22"/>
          <w:u w:val="single"/>
        </w:rPr>
        <w:t>Year</w:t>
      </w:r>
      <w:r w:rsidR="00403D0E" w:rsidRPr="00413A0B">
        <w:rPr>
          <w:b/>
          <w:color w:val="auto"/>
          <w:sz w:val="22"/>
        </w:rPr>
        <w:t xml:space="preserve"> </w:t>
      </w:r>
      <w:r w:rsidR="00403D0E" w:rsidRPr="00413A0B">
        <w:rPr>
          <w:b/>
          <w:color w:val="auto"/>
          <w:sz w:val="22"/>
        </w:rPr>
        <w:tab/>
        <w:t xml:space="preserve">         </w:t>
      </w:r>
      <w:r w:rsidRPr="00413A0B">
        <w:rPr>
          <w:b/>
          <w:color w:val="auto"/>
          <w:sz w:val="22"/>
          <w:u w:val="single"/>
        </w:rPr>
        <w:t xml:space="preserve">Funded </w:t>
      </w:r>
      <w:r w:rsidR="00403D0E" w:rsidRPr="00413A0B">
        <w:rPr>
          <w:b/>
          <w:color w:val="auto"/>
          <w:sz w:val="22"/>
          <w:u w:val="single"/>
        </w:rPr>
        <w:t>Amount</w:t>
      </w:r>
    </w:p>
    <w:p w14:paraId="05CB8083" w14:textId="42A0B30D" w:rsidR="00043818" w:rsidRDefault="00043818" w:rsidP="00A76F71">
      <w:pPr>
        <w:pStyle w:val="DefaultText"/>
        <w:rPr>
          <w:color w:val="auto"/>
          <w:sz w:val="22"/>
        </w:rPr>
      </w:pPr>
    </w:p>
    <w:p w14:paraId="1C09DCB6" w14:textId="1632C3ED" w:rsidR="002C3105" w:rsidRDefault="002C3105" w:rsidP="00A76F71">
      <w:pPr>
        <w:pStyle w:val="DefaultText"/>
        <w:rPr>
          <w:color w:val="auto"/>
          <w:sz w:val="22"/>
        </w:rPr>
      </w:pPr>
      <w:r>
        <w:rPr>
          <w:color w:val="auto"/>
          <w:sz w:val="22"/>
        </w:rPr>
        <w:t xml:space="preserve">Waller, L. </w:t>
      </w:r>
      <w:r>
        <w:rPr>
          <w:color w:val="auto"/>
          <w:sz w:val="22"/>
        </w:rPr>
        <w:tab/>
      </w:r>
      <w:r>
        <w:rPr>
          <w:color w:val="auto"/>
          <w:sz w:val="22"/>
        </w:rPr>
        <w:tab/>
        <w:t>Scholarship Barton Marlow</w:t>
      </w:r>
      <w:r>
        <w:rPr>
          <w:color w:val="auto"/>
          <w:sz w:val="22"/>
        </w:rPr>
        <w:tab/>
        <w:t xml:space="preserve">    </w:t>
      </w:r>
      <w:r>
        <w:rPr>
          <w:color w:val="auto"/>
          <w:sz w:val="22"/>
        </w:rPr>
        <w:tab/>
        <w:t xml:space="preserve">   2018</w:t>
      </w:r>
      <w:r>
        <w:rPr>
          <w:color w:val="auto"/>
          <w:sz w:val="22"/>
        </w:rPr>
        <w:tab/>
      </w:r>
      <w:r>
        <w:rPr>
          <w:color w:val="auto"/>
          <w:sz w:val="22"/>
        </w:rPr>
        <w:tab/>
        <w:t xml:space="preserve"> $50,000</w:t>
      </w:r>
    </w:p>
    <w:p w14:paraId="590D6FC4" w14:textId="77777777" w:rsidR="002C3105" w:rsidRDefault="002C3105" w:rsidP="00A76F71">
      <w:pPr>
        <w:pStyle w:val="DefaultText"/>
        <w:rPr>
          <w:color w:val="auto"/>
          <w:sz w:val="22"/>
        </w:rPr>
      </w:pPr>
    </w:p>
    <w:p w14:paraId="0B2FB04F" w14:textId="4164F4BB" w:rsidR="00043818" w:rsidRDefault="00D6191E" w:rsidP="00A76F71">
      <w:pPr>
        <w:pStyle w:val="DefaultText"/>
        <w:rPr>
          <w:color w:val="auto"/>
          <w:sz w:val="22"/>
        </w:rPr>
      </w:pPr>
      <w:r>
        <w:rPr>
          <w:color w:val="auto"/>
          <w:sz w:val="22"/>
        </w:rPr>
        <w:t>Gi</w:t>
      </w:r>
      <w:r w:rsidR="00043818">
        <w:rPr>
          <w:color w:val="auto"/>
          <w:sz w:val="22"/>
        </w:rPr>
        <w:t xml:space="preserve">bson, G. </w:t>
      </w:r>
      <w:r w:rsidR="00043818">
        <w:rPr>
          <w:color w:val="auto"/>
          <w:sz w:val="22"/>
        </w:rPr>
        <w:tab/>
      </w:r>
      <w:r w:rsidR="00043818">
        <w:rPr>
          <w:color w:val="auto"/>
          <w:sz w:val="22"/>
        </w:rPr>
        <w:tab/>
      </w:r>
      <w:r w:rsidR="002C3105">
        <w:rPr>
          <w:color w:val="auto"/>
          <w:sz w:val="22"/>
        </w:rPr>
        <w:t xml:space="preserve">Career Pathways Initiative </w:t>
      </w:r>
      <w:r w:rsidR="002C3105">
        <w:rPr>
          <w:color w:val="auto"/>
          <w:sz w:val="22"/>
        </w:rPr>
        <w:tab/>
      </w:r>
      <w:r w:rsidR="002C3105">
        <w:rPr>
          <w:color w:val="auto"/>
          <w:sz w:val="22"/>
        </w:rPr>
        <w:tab/>
      </w:r>
      <w:r w:rsidR="00043818">
        <w:rPr>
          <w:color w:val="auto"/>
          <w:sz w:val="22"/>
        </w:rPr>
        <w:t>2017</w:t>
      </w:r>
      <w:r w:rsidR="002C3105">
        <w:rPr>
          <w:color w:val="auto"/>
          <w:sz w:val="22"/>
        </w:rPr>
        <w:t>-2018</w:t>
      </w:r>
      <w:r w:rsidR="002C3105">
        <w:rPr>
          <w:color w:val="auto"/>
          <w:sz w:val="22"/>
        </w:rPr>
        <w:tab/>
      </w:r>
      <w:r w:rsidR="00043818">
        <w:rPr>
          <w:color w:val="auto"/>
          <w:sz w:val="22"/>
        </w:rPr>
        <w:t>$2,000,000</w:t>
      </w:r>
    </w:p>
    <w:p w14:paraId="0214B60B" w14:textId="440C210C" w:rsidR="00043818" w:rsidRDefault="00043818" w:rsidP="00A76F71">
      <w:pPr>
        <w:pStyle w:val="DefaultText"/>
        <w:rPr>
          <w:color w:val="auto"/>
          <w:sz w:val="22"/>
        </w:rPr>
      </w:pPr>
      <w:r>
        <w:rPr>
          <w:color w:val="auto"/>
          <w:sz w:val="22"/>
        </w:rPr>
        <w:t>Waller, L Faculty Rep.</w:t>
      </w:r>
    </w:p>
    <w:p w14:paraId="61259B58" w14:textId="77777777" w:rsidR="00043818" w:rsidRDefault="00043818" w:rsidP="00A76F71">
      <w:pPr>
        <w:pStyle w:val="DefaultText"/>
        <w:rPr>
          <w:color w:val="auto"/>
          <w:sz w:val="22"/>
        </w:rPr>
      </w:pPr>
    </w:p>
    <w:p w14:paraId="04207765" w14:textId="6108793B" w:rsidR="00AA0A23" w:rsidRPr="00413A0B" w:rsidRDefault="00AA0A23" w:rsidP="00A76F71">
      <w:pPr>
        <w:pStyle w:val="DefaultText"/>
        <w:rPr>
          <w:b/>
          <w:color w:val="auto"/>
          <w:sz w:val="22"/>
        </w:rPr>
      </w:pPr>
      <w:r w:rsidRPr="00413A0B">
        <w:rPr>
          <w:color w:val="auto"/>
          <w:sz w:val="22"/>
        </w:rPr>
        <w:t>Cobb, R.</w:t>
      </w:r>
      <w:r w:rsidRPr="00413A0B">
        <w:rPr>
          <w:color w:val="auto"/>
          <w:sz w:val="22"/>
        </w:rPr>
        <w:tab/>
      </w:r>
      <w:r w:rsidRPr="00413A0B">
        <w:rPr>
          <w:color w:val="auto"/>
          <w:sz w:val="22"/>
        </w:rPr>
        <w:tab/>
      </w:r>
      <w:r w:rsidRPr="00413A0B">
        <w:rPr>
          <w:color w:val="auto"/>
          <w:sz w:val="20"/>
        </w:rPr>
        <w:t>STEM@UB</w:t>
      </w:r>
      <w:r w:rsidR="007D0121" w:rsidRPr="00413A0B">
        <w:rPr>
          <w:color w:val="auto"/>
          <w:sz w:val="20"/>
        </w:rPr>
        <w:t xml:space="preserve"> </w:t>
      </w:r>
      <w:r w:rsidRPr="00413A0B">
        <w:rPr>
          <w:color w:val="auto"/>
          <w:sz w:val="20"/>
        </w:rPr>
        <w:t xml:space="preserve">Online NC Accessible learning </w:t>
      </w:r>
      <w:r w:rsidR="007D0121" w:rsidRPr="00413A0B">
        <w:rPr>
          <w:color w:val="auto"/>
          <w:sz w:val="20"/>
        </w:rPr>
        <w:t xml:space="preserve">     </w:t>
      </w:r>
      <w:r w:rsidR="002C3105">
        <w:rPr>
          <w:color w:val="auto"/>
          <w:sz w:val="20"/>
        </w:rPr>
        <w:t xml:space="preserve"> </w:t>
      </w:r>
      <w:r w:rsidR="00E463FD" w:rsidRPr="00413A0B">
        <w:rPr>
          <w:color w:val="auto"/>
          <w:sz w:val="20"/>
        </w:rPr>
        <w:t>2015</w:t>
      </w:r>
      <w:r w:rsidR="00E463FD" w:rsidRPr="00413A0B">
        <w:rPr>
          <w:color w:val="auto"/>
          <w:sz w:val="20"/>
        </w:rPr>
        <w:tab/>
      </w:r>
      <w:r w:rsidR="00E463FD" w:rsidRPr="00413A0B">
        <w:rPr>
          <w:color w:val="auto"/>
          <w:sz w:val="20"/>
        </w:rPr>
        <w:tab/>
      </w:r>
      <w:r w:rsidR="002C3105">
        <w:rPr>
          <w:color w:val="auto"/>
          <w:sz w:val="20"/>
        </w:rPr>
        <w:t xml:space="preserve"> </w:t>
      </w:r>
      <w:r w:rsidR="00E463FD" w:rsidRPr="00413A0B">
        <w:rPr>
          <w:color w:val="auto"/>
          <w:sz w:val="20"/>
        </w:rPr>
        <w:t xml:space="preserve">$250,000 </w:t>
      </w:r>
    </w:p>
    <w:p w14:paraId="3E6BDADC" w14:textId="34C538B7" w:rsidR="003D6393" w:rsidRPr="00413A0B" w:rsidRDefault="00AA0A23" w:rsidP="00A76F71">
      <w:pPr>
        <w:pStyle w:val="DefaultText"/>
        <w:rPr>
          <w:b/>
          <w:color w:val="auto"/>
          <w:sz w:val="22"/>
        </w:rPr>
      </w:pPr>
      <w:r w:rsidRPr="00413A0B">
        <w:rPr>
          <w:color w:val="auto"/>
          <w:sz w:val="22"/>
        </w:rPr>
        <w:t>Waller, L.</w:t>
      </w:r>
      <w:r w:rsidRPr="00413A0B">
        <w:rPr>
          <w:color w:val="auto"/>
          <w:sz w:val="22"/>
        </w:rPr>
        <w:tab/>
      </w:r>
      <w:r w:rsidRPr="00413A0B">
        <w:rPr>
          <w:color w:val="auto"/>
          <w:sz w:val="22"/>
        </w:rPr>
        <w:tab/>
      </w:r>
      <w:r w:rsidRPr="00413A0B">
        <w:rPr>
          <w:color w:val="auto"/>
          <w:sz w:val="20"/>
        </w:rPr>
        <w:t>environments and experiences for Upward</w:t>
      </w:r>
      <w:r w:rsidR="00946C27" w:rsidRPr="00413A0B">
        <w:rPr>
          <w:color w:val="auto"/>
          <w:sz w:val="20"/>
        </w:rPr>
        <w:tab/>
      </w:r>
      <w:r w:rsidR="00946C27" w:rsidRPr="00413A0B">
        <w:rPr>
          <w:color w:val="auto"/>
          <w:sz w:val="20"/>
        </w:rPr>
        <w:tab/>
        <w:t xml:space="preserve">          </w:t>
      </w:r>
      <w:r w:rsidR="00946C27" w:rsidRPr="00413A0B">
        <w:rPr>
          <w:b/>
          <w:color w:val="auto"/>
          <w:sz w:val="20"/>
        </w:rPr>
        <w:t xml:space="preserve">Not </w:t>
      </w:r>
      <w:r w:rsidR="00E463FD" w:rsidRPr="00413A0B">
        <w:rPr>
          <w:b/>
          <w:color w:val="auto"/>
          <w:sz w:val="20"/>
        </w:rPr>
        <w:t>Funded Yet</w:t>
      </w:r>
    </w:p>
    <w:p w14:paraId="7A069320" w14:textId="2851F3F5" w:rsidR="00AA0A23" w:rsidRPr="00413A0B" w:rsidRDefault="00AA0A23" w:rsidP="00A76F71">
      <w:pPr>
        <w:pStyle w:val="DefaultText"/>
        <w:rPr>
          <w:color w:val="auto"/>
          <w:sz w:val="22"/>
        </w:rPr>
      </w:pPr>
      <w:r w:rsidRPr="00413A0B">
        <w:rPr>
          <w:color w:val="auto"/>
          <w:sz w:val="22"/>
        </w:rPr>
        <w:lastRenderedPageBreak/>
        <w:t xml:space="preserve">Graham, T. </w:t>
      </w:r>
      <w:r w:rsidRPr="00413A0B">
        <w:rPr>
          <w:color w:val="auto"/>
          <w:sz w:val="22"/>
        </w:rPr>
        <w:tab/>
      </w:r>
      <w:r w:rsidRPr="00413A0B">
        <w:rPr>
          <w:color w:val="auto"/>
          <w:sz w:val="22"/>
        </w:rPr>
        <w:tab/>
      </w:r>
      <w:r w:rsidRPr="00413A0B">
        <w:rPr>
          <w:color w:val="auto"/>
          <w:sz w:val="20"/>
        </w:rPr>
        <w:t xml:space="preserve">Bound students and program using distance </w:t>
      </w:r>
      <w:r w:rsidRPr="00413A0B">
        <w:rPr>
          <w:color w:val="auto"/>
          <w:sz w:val="22"/>
        </w:rPr>
        <w:tab/>
      </w:r>
      <w:r w:rsidRPr="00413A0B">
        <w:rPr>
          <w:color w:val="auto"/>
          <w:sz w:val="22"/>
        </w:rPr>
        <w:tab/>
      </w:r>
      <w:r w:rsidRPr="00413A0B">
        <w:rPr>
          <w:color w:val="auto"/>
          <w:sz w:val="22"/>
        </w:rPr>
        <w:tab/>
      </w:r>
    </w:p>
    <w:p w14:paraId="21330C4E" w14:textId="2893DEB3" w:rsidR="003D6393" w:rsidRPr="00413A0B" w:rsidRDefault="00AA0A23" w:rsidP="00A76F71">
      <w:pPr>
        <w:pStyle w:val="DefaultText"/>
        <w:rPr>
          <w:color w:val="auto"/>
          <w:sz w:val="22"/>
        </w:rPr>
      </w:pPr>
      <w:r w:rsidRPr="00413A0B">
        <w:rPr>
          <w:color w:val="auto"/>
          <w:sz w:val="22"/>
        </w:rPr>
        <w:tab/>
      </w:r>
      <w:r w:rsidRPr="00413A0B">
        <w:rPr>
          <w:color w:val="auto"/>
          <w:sz w:val="22"/>
        </w:rPr>
        <w:tab/>
      </w:r>
      <w:r w:rsidRPr="00413A0B">
        <w:rPr>
          <w:color w:val="auto"/>
          <w:sz w:val="22"/>
        </w:rPr>
        <w:tab/>
      </w:r>
      <w:r w:rsidRPr="00413A0B">
        <w:rPr>
          <w:color w:val="auto"/>
          <w:sz w:val="20"/>
        </w:rPr>
        <w:t>learning</w:t>
      </w:r>
      <w:r w:rsidRPr="00413A0B">
        <w:rPr>
          <w:color w:val="auto"/>
          <w:sz w:val="22"/>
        </w:rPr>
        <w:t xml:space="preserve"> </w:t>
      </w:r>
    </w:p>
    <w:p w14:paraId="25DCC3A2" w14:textId="77777777" w:rsidR="00E463FD" w:rsidRPr="00413A0B" w:rsidRDefault="00E463FD" w:rsidP="00A76F71">
      <w:pPr>
        <w:pStyle w:val="DefaultText"/>
        <w:rPr>
          <w:color w:val="auto"/>
          <w:sz w:val="22"/>
        </w:rPr>
      </w:pPr>
    </w:p>
    <w:p w14:paraId="32E87001" w14:textId="0B118FD4" w:rsidR="00A76F71" w:rsidRPr="00413A0B" w:rsidRDefault="00A76F71" w:rsidP="00A76F71">
      <w:pPr>
        <w:pStyle w:val="DefaultText"/>
        <w:rPr>
          <w:color w:val="auto"/>
          <w:sz w:val="22"/>
        </w:rPr>
      </w:pPr>
      <w:proofErr w:type="spellStart"/>
      <w:r w:rsidRPr="00413A0B">
        <w:rPr>
          <w:color w:val="auto"/>
          <w:sz w:val="22"/>
        </w:rPr>
        <w:t>Ofor-Boadu</w:t>
      </w:r>
      <w:proofErr w:type="spellEnd"/>
      <w:r w:rsidRPr="00413A0B">
        <w:rPr>
          <w:color w:val="auto"/>
          <w:sz w:val="22"/>
        </w:rPr>
        <w:t>, A.</w:t>
      </w:r>
      <w:r w:rsidRPr="00413A0B">
        <w:rPr>
          <w:color w:val="auto"/>
          <w:sz w:val="22"/>
        </w:rPr>
        <w:tab/>
      </w:r>
      <w:r w:rsidRPr="00413A0B">
        <w:rPr>
          <w:color w:val="auto"/>
          <w:sz w:val="22"/>
        </w:rPr>
        <w:tab/>
        <w:t xml:space="preserve">Energy Efficient in HUD </w:t>
      </w:r>
      <w:proofErr w:type="spellStart"/>
      <w:r w:rsidRPr="00413A0B">
        <w:rPr>
          <w:color w:val="auto"/>
          <w:sz w:val="22"/>
        </w:rPr>
        <w:t>MultiFamily</w:t>
      </w:r>
      <w:proofErr w:type="spellEnd"/>
      <w:r w:rsidRPr="00413A0B">
        <w:rPr>
          <w:color w:val="auto"/>
          <w:sz w:val="22"/>
        </w:rPr>
        <w:t xml:space="preserve"> </w:t>
      </w:r>
      <w:r w:rsidRPr="00413A0B">
        <w:rPr>
          <w:color w:val="auto"/>
          <w:sz w:val="22"/>
        </w:rPr>
        <w:tab/>
        <w:t xml:space="preserve">   </w:t>
      </w:r>
      <w:r w:rsidR="007D0121" w:rsidRPr="00413A0B">
        <w:rPr>
          <w:color w:val="auto"/>
          <w:sz w:val="22"/>
        </w:rPr>
        <w:t xml:space="preserve">  </w:t>
      </w:r>
      <w:r w:rsidRPr="00413A0B">
        <w:rPr>
          <w:color w:val="auto"/>
          <w:sz w:val="22"/>
        </w:rPr>
        <w:t>2015</w:t>
      </w:r>
      <w:r w:rsidRPr="00413A0B">
        <w:rPr>
          <w:color w:val="auto"/>
          <w:sz w:val="22"/>
        </w:rPr>
        <w:tab/>
      </w:r>
      <w:r w:rsidRPr="00413A0B">
        <w:rPr>
          <w:color w:val="auto"/>
          <w:sz w:val="22"/>
        </w:rPr>
        <w:tab/>
        <w:t xml:space="preserve">$98,806.67 </w:t>
      </w:r>
    </w:p>
    <w:p w14:paraId="1A1D977B" w14:textId="3080A62B" w:rsidR="00A76F71" w:rsidRPr="00413A0B" w:rsidRDefault="00A76F71" w:rsidP="00A76F71">
      <w:pPr>
        <w:pStyle w:val="DefaultText"/>
        <w:rPr>
          <w:b/>
          <w:color w:val="auto"/>
          <w:sz w:val="22"/>
        </w:rPr>
      </w:pPr>
      <w:proofErr w:type="spellStart"/>
      <w:r w:rsidRPr="00413A0B">
        <w:rPr>
          <w:color w:val="auto"/>
          <w:sz w:val="22"/>
        </w:rPr>
        <w:t>Shofoluwe</w:t>
      </w:r>
      <w:proofErr w:type="spellEnd"/>
      <w:r w:rsidRPr="00413A0B">
        <w:rPr>
          <w:color w:val="auto"/>
          <w:sz w:val="22"/>
        </w:rPr>
        <w:t>, M.</w:t>
      </w:r>
      <w:r w:rsidRPr="00413A0B">
        <w:rPr>
          <w:color w:val="auto"/>
          <w:sz w:val="22"/>
        </w:rPr>
        <w:tab/>
      </w:r>
      <w:r w:rsidRPr="00413A0B">
        <w:rPr>
          <w:color w:val="auto"/>
          <w:sz w:val="22"/>
        </w:rPr>
        <w:tab/>
        <w:t>Commun</w:t>
      </w:r>
      <w:r w:rsidR="00946C27" w:rsidRPr="00413A0B">
        <w:rPr>
          <w:color w:val="auto"/>
          <w:sz w:val="22"/>
        </w:rPr>
        <w:t>ities: The Role of Customized</w:t>
      </w:r>
      <w:r w:rsidR="00946C27" w:rsidRPr="00413A0B">
        <w:rPr>
          <w:color w:val="auto"/>
          <w:sz w:val="22"/>
        </w:rPr>
        <w:tab/>
        <w:t xml:space="preserve">                     </w:t>
      </w:r>
      <w:r w:rsidR="00946C27" w:rsidRPr="00413A0B">
        <w:rPr>
          <w:b/>
          <w:color w:val="auto"/>
          <w:sz w:val="22"/>
        </w:rPr>
        <w:t xml:space="preserve">Not </w:t>
      </w:r>
      <w:r w:rsidRPr="00413A0B">
        <w:rPr>
          <w:b/>
          <w:color w:val="auto"/>
          <w:sz w:val="22"/>
        </w:rPr>
        <w:t xml:space="preserve">Funded   Yet </w:t>
      </w:r>
    </w:p>
    <w:p w14:paraId="7C48F73D" w14:textId="3C7F54E6" w:rsidR="00FB0646" w:rsidRPr="00413A0B" w:rsidRDefault="00A76F71" w:rsidP="00A76F71">
      <w:pPr>
        <w:pStyle w:val="DefaultText"/>
        <w:rPr>
          <w:b/>
          <w:color w:val="auto"/>
          <w:sz w:val="22"/>
          <w:u w:val="single"/>
        </w:rPr>
      </w:pPr>
      <w:proofErr w:type="spellStart"/>
      <w:r w:rsidRPr="00413A0B">
        <w:rPr>
          <w:color w:val="auto"/>
          <w:sz w:val="22"/>
        </w:rPr>
        <w:t>Yeboah</w:t>
      </w:r>
      <w:proofErr w:type="spellEnd"/>
      <w:r w:rsidRPr="00413A0B">
        <w:rPr>
          <w:color w:val="auto"/>
          <w:sz w:val="22"/>
        </w:rPr>
        <w:t>, F.</w:t>
      </w:r>
      <w:r w:rsidRPr="00413A0B">
        <w:rPr>
          <w:b/>
          <w:color w:val="auto"/>
          <w:sz w:val="22"/>
        </w:rPr>
        <w:t xml:space="preserve"> </w:t>
      </w:r>
      <w:r w:rsidRPr="00413A0B">
        <w:rPr>
          <w:color w:val="auto"/>
          <w:sz w:val="22"/>
        </w:rPr>
        <w:tab/>
      </w:r>
      <w:r w:rsidRPr="00413A0B">
        <w:rPr>
          <w:color w:val="auto"/>
          <w:sz w:val="22"/>
        </w:rPr>
        <w:tab/>
        <w:t>E</w:t>
      </w:r>
      <w:r w:rsidR="00DD2307">
        <w:rPr>
          <w:color w:val="auto"/>
          <w:sz w:val="22"/>
        </w:rPr>
        <w:t xml:space="preserve">nergy Plans, Social Networking </w:t>
      </w:r>
      <w:r w:rsidRPr="00413A0B">
        <w:rPr>
          <w:color w:val="auto"/>
          <w:sz w:val="22"/>
        </w:rPr>
        <w:t>and</w:t>
      </w:r>
      <w:r w:rsidRPr="00413A0B">
        <w:rPr>
          <w:color w:val="auto"/>
          <w:sz w:val="22"/>
        </w:rPr>
        <w:tab/>
      </w:r>
      <w:r w:rsidRPr="00413A0B">
        <w:rPr>
          <w:color w:val="auto"/>
          <w:sz w:val="22"/>
        </w:rPr>
        <w:tab/>
      </w:r>
      <w:r w:rsidRPr="00413A0B">
        <w:rPr>
          <w:color w:val="auto"/>
          <w:sz w:val="22"/>
        </w:rPr>
        <w:tab/>
      </w:r>
      <w:r w:rsidRPr="00413A0B">
        <w:rPr>
          <w:color w:val="auto"/>
          <w:sz w:val="22"/>
        </w:rPr>
        <w:tab/>
      </w:r>
      <w:r w:rsidRPr="00413A0B">
        <w:rPr>
          <w:color w:val="auto"/>
          <w:sz w:val="22"/>
        </w:rPr>
        <w:tab/>
      </w:r>
    </w:p>
    <w:p w14:paraId="1641C9C9" w14:textId="77777777" w:rsidR="0058671D" w:rsidRPr="00413A0B" w:rsidRDefault="00A76F71" w:rsidP="00066F51">
      <w:pPr>
        <w:pStyle w:val="DefaultText"/>
        <w:rPr>
          <w:b/>
          <w:color w:val="auto"/>
          <w:sz w:val="22"/>
          <w:u w:val="single"/>
        </w:rPr>
      </w:pPr>
      <w:r w:rsidRPr="00413A0B">
        <w:rPr>
          <w:color w:val="auto"/>
          <w:sz w:val="22"/>
        </w:rPr>
        <w:t>Waller, L</w:t>
      </w:r>
      <w:r w:rsidRPr="00413A0B">
        <w:rPr>
          <w:color w:val="auto"/>
          <w:sz w:val="22"/>
        </w:rPr>
        <w:tab/>
      </w:r>
      <w:r w:rsidRPr="00413A0B">
        <w:rPr>
          <w:color w:val="auto"/>
          <w:sz w:val="22"/>
        </w:rPr>
        <w:tab/>
        <w:t>Occupant Lifestyles</w:t>
      </w:r>
    </w:p>
    <w:p w14:paraId="6A333A05" w14:textId="77777777" w:rsidR="00E463FD" w:rsidRPr="00413A0B" w:rsidRDefault="00E463FD" w:rsidP="00066F51">
      <w:pPr>
        <w:pStyle w:val="DefaultText"/>
        <w:rPr>
          <w:color w:val="auto"/>
          <w:sz w:val="22"/>
        </w:rPr>
      </w:pPr>
    </w:p>
    <w:p w14:paraId="54F4B38D" w14:textId="5FF391B6" w:rsidR="00E463FD" w:rsidRPr="00413A0B" w:rsidRDefault="00E463FD" w:rsidP="00E463FD">
      <w:pPr>
        <w:pStyle w:val="DefaultText"/>
        <w:rPr>
          <w:color w:val="auto"/>
          <w:sz w:val="22"/>
        </w:rPr>
      </w:pPr>
      <w:proofErr w:type="spellStart"/>
      <w:r w:rsidRPr="00413A0B">
        <w:rPr>
          <w:color w:val="auto"/>
          <w:sz w:val="22"/>
        </w:rPr>
        <w:t>Sowells</w:t>
      </w:r>
      <w:proofErr w:type="spellEnd"/>
      <w:r w:rsidRPr="00413A0B">
        <w:rPr>
          <w:color w:val="auto"/>
          <w:sz w:val="22"/>
        </w:rPr>
        <w:t xml:space="preserve">, E, </w:t>
      </w:r>
      <w:r w:rsidRPr="00413A0B">
        <w:rPr>
          <w:color w:val="auto"/>
          <w:sz w:val="22"/>
        </w:rPr>
        <w:tab/>
        <w:t xml:space="preserve">       </w:t>
      </w:r>
      <w:r w:rsidR="005202DD">
        <w:rPr>
          <w:color w:val="auto"/>
          <w:sz w:val="22"/>
        </w:rPr>
        <w:t xml:space="preserve">      </w:t>
      </w:r>
      <w:r w:rsidR="00FB0646" w:rsidRPr="00413A0B">
        <w:rPr>
          <w:color w:val="auto"/>
          <w:sz w:val="22"/>
        </w:rPr>
        <w:t>Females in Technology Summer Boot</w:t>
      </w:r>
      <w:r w:rsidR="00FB0646" w:rsidRPr="00413A0B">
        <w:rPr>
          <w:color w:val="auto"/>
          <w:sz w:val="22"/>
        </w:rPr>
        <w:tab/>
        <w:t xml:space="preserve">    </w:t>
      </w:r>
      <w:r w:rsidR="007D0121" w:rsidRPr="00413A0B">
        <w:rPr>
          <w:color w:val="auto"/>
          <w:sz w:val="22"/>
        </w:rPr>
        <w:t xml:space="preserve">  2015</w:t>
      </w:r>
      <w:r w:rsidR="00FB0646" w:rsidRPr="00413A0B">
        <w:rPr>
          <w:color w:val="auto"/>
          <w:sz w:val="22"/>
        </w:rPr>
        <w:tab/>
        <w:t>$9925.00</w:t>
      </w:r>
      <w:r w:rsidRPr="00413A0B">
        <w:rPr>
          <w:color w:val="auto"/>
          <w:sz w:val="22"/>
        </w:rPr>
        <w:t xml:space="preserve"> </w:t>
      </w:r>
    </w:p>
    <w:p w14:paraId="54D6F152" w14:textId="624E3DAA" w:rsidR="00E463FD" w:rsidRPr="00413A0B" w:rsidRDefault="00E463FD" w:rsidP="00E463FD">
      <w:pPr>
        <w:pStyle w:val="DefaultText"/>
        <w:rPr>
          <w:color w:val="auto"/>
          <w:sz w:val="22"/>
        </w:rPr>
      </w:pPr>
      <w:proofErr w:type="spellStart"/>
      <w:r w:rsidRPr="00413A0B">
        <w:rPr>
          <w:color w:val="auto"/>
          <w:sz w:val="22"/>
        </w:rPr>
        <w:t>Ofor-Boadu</w:t>
      </w:r>
      <w:proofErr w:type="spellEnd"/>
      <w:r w:rsidRPr="00413A0B">
        <w:rPr>
          <w:color w:val="auto"/>
          <w:sz w:val="22"/>
        </w:rPr>
        <w:t>, A.</w:t>
      </w:r>
      <w:r w:rsidRPr="00413A0B">
        <w:rPr>
          <w:b/>
          <w:color w:val="auto"/>
          <w:sz w:val="20"/>
        </w:rPr>
        <w:t xml:space="preserve"> </w:t>
      </w:r>
      <w:r w:rsidRPr="00413A0B">
        <w:rPr>
          <w:b/>
          <w:color w:val="auto"/>
          <w:sz w:val="20"/>
        </w:rPr>
        <w:tab/>
      </w:r>
      <w:r w:rsidRPr="00413A0B">
        <w:rPr>
          <w:b/>
          <w:color w:val="auto"/>
          <w:sz w:val="20"/>
        </w:rPr>
        <w:tab/>
      </w:r>
      <w:r w:rsidRPr="00413A0B">
        <w:rPr>
          <w:b/>
          <w:color w:val="auto"/>
          <w:sz w:val="20"/>
        </w:rPr>
        <w:tab/>
      </w:r>
      <w:r w:rsidRPr="00413A0B">
        <w:rPr>
          <w:b/>
          <w:color w:val="auto"/>
          <w:sz w:val="20"/>
        </w:rPr>
        <w:tab/>
      </w:r>
      <w:r w:rsidRPr="00413A0B">
        <w:rPr>
          <w:b/>
          <w:color w:val="auto"/>
          <w:sz w:val="20"/>
        </w:rPr>
        <w:tab/>
      </w:r>
      <w:r w:rsidRPr="00413A0B">
        <w:rPr>
          <w:b/>
          <w:color w:val="auto"/>
          <w:sz w:val="20"/>
        </w:rPr>
        <w:tab/>
      </w:r>
      <w:r w:rsidRPr="00413A0B">
        <w:rPr>
          <w:b/>
          <w:color w:val="auto"/>
          <w:sz w:val="20"/>
        </w:rPr>
        <w:tab/>
      </w:r>
      <w:r w:rsidRPr="00413A0B">
        <w:rPr>
          <w:b/>
          <w:color w:val="auto"/>
          <w:sz w:val="20"/>
        </w:rPr>
        <w:tab/>
      </w:r>
      <w:r w:rsidRPr="00413A0B">
        <w:rPr>
          <w:b/>
          <w:color w:val="auto"/>
          <w:sz w:val="20"/>
        </w:rPr>
        <w:tab/>
      </w:r>
      <w:r w:rsidRPr="00413A0B">
        <w:rPr>
          <w:b/>
          <w:color w:val="auto"/>
          <w:sz w:val="22"/>
        </w:rPr>
        <w:t xml:space="preserve">  </w:t>
      </w:r>
    </w:p>
    <w:p w14:paraId="2D79DA4C" w14:textId="77777777" w:rsidR="00FB0646" w:rsidRPr="00413A0B" w:rsidRDefault="00FB0646" w:rsidP="00066F51">
      <w:pPr>
        <w:pStyle w:val="DefaultText"/>
        <w:rPr>
          <w:color w:val="auto"/>
          <w:sz w:val="22"/>
        </w:rPr>
      </w:pPr>
      <w:r w:rsidRPr="00413A0B">
        <w:rPr>
          <w:color w:val="auto"/>
          <w:sz w:val="22"/>
        </w:rPr>
        <w:t>Waller, L.</w:t>
      </w:r>
    </w:p>
    <w:p w14:paraId="36B87033" w14:textId="77777777" w:rsidR="00FB0646" w:rsidRPr="00413A0B" w:rsidRDefault="00FB0646" w:rsidP="00066F51">
      <w:pPr>
        <w:pStyle w:val="DefaultText"/>
        <w:rPr>
          <w:color w:val="auto"/>
          <w:sz w:val="22"/>
        </w:rPr>
      </w:pPr>
      <w:r w:rsidRPr="00413A0B">
        <w:rPr>
          <w:color w:val="auto"/>
          <w:sz w:val="22"/>
        </w:rPr>
        <w:t>Abernathy, S</w:t>
      </w:r>
    </w:p>
    <w:p w14:paraId="301E2BA4" w14:textId="77777777" w:rsidR="00C17B1F" w:rsidRDefault="00C17B1F" w:rsidP="00066F51">
      <w:pPr>
        <w:pStyle w:val="DefaultText"/>
        <w:rPr>
          <w:color w:val="auto"/>
          <w:sz w:val="22"/>
        </w:rPr>
      </w:pPr>
    </w:p>
    <w:p w14:paraId="39A3777B" w14:textId="77777777" w:rsidR="00946C27" w:rsidRPr="00413A0B" w:rsidRDefault="00FB0646" w:rsidP="00066F51">
      <w:pPr>
        <w:pStyle w:val="DefaultText"/>
        <w:rPr>
          <w:color w:val="auto"/>
          <w:sz w:val="22"/>
        </w:rPr>
      </w:pPr>
      <w:proofErr w:type="spellStart"/>
      <w:r w:rsidRPr="00413A0B">
        <w:rPr>
          <w:color w:val="auto"/>
          <w:sz w:val="22"/>
        </w:rPr>
        <w:t>Shofoluwe</w:t>
      </w:r>
      <w:proofErr w:type="spellEnd"/>
      <w:r w:rsidRPr="00413A0B">
        <w:rPr>
          <w:color w:val="auto"/>
          <w:sz w:val="22"/>
        </w:rPr>
        <w:t>, M.</w:t>
      </w:r>
      <w:r w:rsidRPr="00413A0B">
        <w:rPr>
          <w:color w:val="auto"/>
          <w:sz w:val="22"/>
        </w:rPr>
        <w:tab/>
      </w:r>
      <w:r w:rsidRPr="00413A0B">
        <w:rPr>
          <w:color w:val="auto"/>
          <w:sz w:val="22"/>
        </w:rPr>
        <w:tab/>
        <w:t>Job Attributes of Elect</w:t>
      </w:r>
      <w:r w:rsidR="00C023B3" w:rsidRPr="00413A0B">
        <w:rPr>
          <w:color w:val="auto"/>
          <w:sz w:val="22"/>
        </w:rPr>
        <w:t xml:space="preserve">rical Construction     </w:t>
      </w:r>
      <w:r w:rsidR="007D0121" w:rsidRPr="00413A0B">
        <w:rPr>
          <w:color w:val="auto"/>
          <w:sz w:val="22"/>
        </w:rPr>
        <w:t xml:space="preserve"> 2014</w:t>
      </w:r>
      <w:r w:rsidR="00C023B3" w:rsidRPr="00413A0B">
        <w:rPr>
          <w:color w:val="auto"/>
          <w:sz w:val="22"/>
        </w:rPr>
        <w:tab/>
        <w:t>$3</w:t>
      </w:r>
      <w:r w:rsidRPr="00413A0B">
        <w:rPr>
          <w:color w:val="auto"/>
          <w:sz w:val="22"/>
        </w:rPr>
        <w:t xml:space="preserve">0,000 </w:t>
      </w:r>
    </w:p>
    <w:p w14:paraId="2B791813" w14:textId="58807CED" w:rsidR="0080341D" w:rsidRPr="00413A0B" w:rsidRDefault="00FB0646" w:rsidP="00066F51">
      <w:pPr>
        <w:pStyle w:val="DefaultText"/>
        <w:rPr>
          <w:color w:val="auto"/>
          <w:sz w:val="22"/>
        </w:rPr>
      </w:pPr>
      <w:r w:rsidRPr="00413A0B">
        <w:rPr>
          <w:color w:val="auto"/>
          <w:sz w:val="22"/>
        </w:rPr>
        <w:t xml:space="preserve">Waller, L. </w:t>
      </w:r>
      <w:r w:rsidR="0080341D" w:rsidRPr="00413A0B">
        <w:rPr>
          <w:color w:val="auto"/>
          <w:sz w:val="22"/>
        </w:rPr>
        <w:tab/>
      </w:r>
      <w:r w:rsidR="0080341D" w:rsidRPr="00413A0B">
        <w:rPr>
          <w:color w:val="auto"/>
          <w:sz w:val="22"/>
        </w:rPr>
        <w:tab/>
        <w:t>and Relati</w:t>
      </w:r>
      <w:r w:rsidR="00946C27" w:rsidRPr="00413A0B">
        <w:rPr>
          <w:color w:val="auto"/>
          <w:sz w:val="22"/>
        </w:rPr>
        <w:t>onships to Affective Worker</w:t>
      </w:r>
      <w:r w:rsidR="00946C27" w:rsidRPr="00413A0B">
        <w:rPr>
          <w:color w:val="auto"/>
          <w:sz w:val="22"/>
        </w:rPr>
        <w:tab/>
      </w:r>
      <w:r w:rsidR="00946C27" w:rsidRPr="00413A0B">
        <w:rPr>
          <w:color w:val="auto"/>
          <w:sz w:val="22"/>
        </w:rPr>
        <w:tab/>
        <w:t xml:space="preserve">           </w:t>
      </w:r>
      <w:r w:rsidR="007D0121" w:rsidRPr="00413A0B">
        <w:rPr>
          <w:b/>
          <w:color w:val="auto"/>
          <w:sz w:val="22"/>
        </w:rPr>
        <w:t xml:space="preserve">Not </w:t>
      </w:r>
      <w:r w:rsidR="0080341D" w:rsidRPr="00413A0B">
        <w:rPr>
          <w:b/>
          <w:color w:val="auto"/>
          <w:sz w:val="22"/>
        </w:rPr>
        <w:t>Funded</w:t>
      </w:r>
    </w:p>
    <w:p w14:paraId="5F9D62DF" w14:textId="77777777" w:rsidR="00FB0646" w:rsidRPr="00413A0B" w:rsidRDefault="0080341D" w:rsidP="00066F51">
      <w:pPr>
        <w:pStyle w:val="DefaultText"/>
        <w:rPr>
          <w:color w:val="auto"/>
          <w:sz w:val="22"/>
        </w:rPr>
      </w:pPr>
      <w:r w:rsidRPr="00413A0B">
        <w:rPr>
          <w:color w:val="auto"/>
          <w:sz w:val="22"/>
        </w:rPr>
        <w:tab/>
      </w:r>
      <w:r w:rsidRPr="00413A0B">
        <w:rPr>
          <w:color w:val="auto"/>
          <w:sz w:val="22"/>
        </w:rPr>
        <w:tab/>
      </w:r>
      <w:r w:rsidRPr="00413A0B">
        <w:rPr>
          <w:color w:val="auto"/>
          <w:sz w:val="22"/>
        </w:rPr>
        <w:tab/>
        <w:t xml:space="preserve">Outcomes: Implications for Employee </w:t>
      </w:r>
      <w:r w:rsidRPr="00413A0B">
        <w:rPr>
          <w:color w:val="auto"/>
          <w:sz w:val="22"/>
        </w:rPr>
        <w:tab/>
      </w:r>
      <w:r w:rsidRPr="00413A0B">
        <w:rPr>
          <w:color w:val="auto"/>
          <w:sz w:val="22"/>
        </w:rPr>
        <w:tab/>
      </w:r>
      <w:r w:rsidRPr="00413A0B">
        <w:rPr>
          <w:color w:val="auto"/>
          <w:sz w:val="22"/>
        </w:rPr>
        <w:tab/>
      </w:r>
      <w:r w:rsidRPr="00413A0B">
        <w:rPr>
          <w:color w:val="auto"/>
          <w:sz w:val="22"/>
        </w:rPr>
        <w:tab/>
        <w:t xml:space="preserve">   </w:t>
      </w:r>
      <w:r w:rsidRPr="00413A0B">
        <w:rPr>
          <w:color w:val="auto"/>
          <w:sz w:val="22"/>
        </w:rPr>
        <w:tab/>
      </w:r>
      <w:r w:rsidRPr="00413A0B">
        <w:rPr>
          <w:color w:val="auto"/>
          <w:sz w:val="22"/>
        </w:rPr>
        <w:tab/>
      </w:r>
      <w:r w:rsidRPr="00413A0B">
        <w:rPr>
          <w:color w:val="auto"/>
          <w:sz w:val="22"/>
        </w:rPr>
        <w:tab/>
      </w:r>
      <w:r w:rsidRPr="00413A0B">
        <w:rPr>
          <w:color w:val="auto"/>
          <w:sz w:val="22"/>
        </w:rPr>
        <w:tab/>
        <w:t>Motivation and Job Satisfaction</w:t>
      </w:r>
      <w:r w:rsidR="00FB0646" w:rsidRPr="00413A0B">
        <w:rPr>
          <w:color w:val="auto"/>
          <w:sz w:val="22"/>
        </w:rPr>
        <w:tab/>
      </w:r>
    </w:p>
    <w:p w14:paraId="33E6FA47" w14:textId="77777777" w:rsidR="00FB0646" w:rsidRPr="00413A0B" w:rsidRDefault="00FB0646" w:rsidP="00066F51">
      <w:pPr>
        <w:pStyle w:val="DefaultText"/>
        <w:rPr>
          <w:b/>
          <w:color w:val="auto"/>
          <w:sz w:val="22"/>
          <w:u w:val="single"/>
        </w:rPr>
      </w:pPr>
    </w:p>
    <w:p w14:paraId="3F1C3389" w14:textId="3C4B0719" w:rsidR="0080341D" w:rsidRPr="00413A0B" w:rsidRDefault="0080341D" w:rsidP="0080341D">
      <w:pPr>
        <w:pStyle w:val="DefaultText"/>
        <w:rPr>
          <w:color w:val="auto"/>
          <w:sz w:val="22"/>
        </w:rPr>
      </w:pPr>
      <w:r w:rsidRPr="00413A0B">
        <w:rPr>
          <w:color w:val="auto"/>
          <w:sz w:val="22"/>
        </w:rPr>
        <w:t xml:space="preserve">Draper, S. </w:t>
      </w:r>
      <w:r w:rsidRPr="00413A0B">
        <w:rPr>
          <w:color w:val="auto"/>
          <w:sz w:val="22"/>
        </w:rPr>
        <w:tab/>
      </w:r>
      <w:r w:rsidRPr="00413A0B">
        <w:rPr>
          <w:color w:val="auto"/>
          <w:sz w:val="22"/>
        </w:rPr>
        <w:tab/>
        <w:t xml:space="preserve">Technology Innovation Living Learning     </w:t>
      </w:r>
      <w:r w:rsidR="007D0121" w:rsidRPr="00413A0B">
        <w:rPr>
          <w:color w:val="auto"/>
          <w:sz w:val="22"/>
        </w:rPr>
        <w:t xml:space="preserve">   2013</w:t>
      </w:r>
      <w:r w:rsidRPr="00413A0B">
        <w:rPr>
          <w:color w:val="auto"/>
          <w:sz w:val="22"/>
        </w:rPr>
        <w:tab/>
        <w:t xml:space="preserve">$5000.00 </w:t>
      </w:r>
      <w:r w:rsidRPr="00413A0B">
        <w:rPr>
          <w:color w:val="auto"/>
          <w:sz w:val="22"/>
        </w:rPr>
        <w:tab/>
      </w:r>
    </w:p>
    <w:p w14:paraId="37F1DC05" w14:textId="5A622BD6" w:rsidR="0080341D" w:rsidRPr="00413A0B" w:rsidRDefault="0080341D" w:rsidP="0080341D">
      <w:pPr>
        <w:pStyle w:val="DefaultText"/>
        <w:rPr>
          <w:color w:val="auto"/>
          <w:sz w:val="22"/>
        </w:rPr>
      </w:pPr>
      <w:r w:rsidRPr="00413A0B">
        <w:rPr>
          <w:color w:val="auto"/>
          <w:sz w:val="22"/>
        </w:rPr>
        <w:t xml:space="preserve">Waller, L. </w:t>
      </w:r>
      <w:r w:rsidRPr="00413A0B">
        <w:rPr>
          <w:color w:val="auto"/>
          <w:sz w:val="22"/>
        </w:rPr>
        <w:tab/>
      </w:r>
      <w:r w:rsidRPr="00413A0B">
        <w:rPr>
          <w:color w:val="auto"/>
          <w:sz w:val="22"/>
        </w:rPr>
        <w:tab/>
        <w:t>Student Community</w:t>
      </w:r>
      <w:r w:rsidRPr="00413A0B">
        <w:rPr>
          <w:color w:val="auto"/>
          <w:sz w:val="22"/>
        </w:rPr>
        <w:tab/>
      </w:r>
      <w:r w:rsidRPr="00413A0B">
        <w:rPr>
          <w:color w:val="auto"/>
          <w:sz w:val="22"/>
        </w:rPr>
        <w:tab/>
      </w:r>
      <w:r w:rsidRPr="00413A0B">
        <w:rPr>
          <w:color w:val="auto"/>
          <w:sz w:val="22"/>
        </w:rPr>
        <w:tab/>
      </w:r>
      <w:r w:rsidRPr="00413A0B">
        <w:rPr>
          <w:color w:val="auto"/>
          <w:sz w:val="22"/>
        </w:rPr>
        <w:tab/>
      </w:r>
      <w:r w:rsidRPr="00413A0B">
        <w:rPr>
          <w:color w:val="auto"/>
          <w:sz w:val="22"/>
        </w:rPr>
        <w:tab/>
      </w:r>
      <w:r w:rsidR="007D0121" w:rsidRPr="00413A0B">
        <w:rPr>
          <w:b/>
          <w:color w:val="auto"/>
          <w:sz w:val="22"/>
        </w:rPr>
        <w:t xml:space="preserve">Not </w:t>
      </w:r>
      <w:r w:rsidRPr="00413A0B">
        <w:rPr>
          <w:b/>
          <w:color w:val="auto"/>
          <w:sz w:val="22"/>
        </w:rPr>
        <w:t>Funded</w:t>
      </w:r>
      <w:r w:rsidRPr="00413A0B">
        <w:rPr>
          <w:color w:val="auto"/>
          <w:sz w:val="22"/>
        </w:rPr>
        <w:t xml:space="preserve"> </w:t>
      </w:r>
    </w:p>
    <w:p w14:paraId="54929012" w14:textId="77777777" w:rsidR="00E83094" w:rsidRPr="00413A0B" w:rsidRDefault="00E83094" w:rsidP="0080341D">
      <w:pPr>
        <w:pStyle w:val="DefaultText"/>
        <w:rPr>
          <w:color w:val="auto"/>
          <w:sz w:val="22"/>
        </w:rPr>
      </w:pPr>
    </w:p>
    <w:p w14:paraId="15ADDDBB" w14:textId="55BE92D5" w:rsidR="00E83094" w:rsidRPr="00413A0B" w:rsidRDefault="00E83094" w:rsidP="00E83094">
      <w:pPr>
        <w:pStyle w:val="DefaultText"/>
        <w:rPr>
          <w:color w:val="auto"/>
          <w:sz w:val="22"/>
        </w:rPr>
      </w:pPr>
      <w:r w:rsidRPr="00413A0B">
        <w:rPr>
          <w:color w:val="auto"/>
          <w:sz w:val="22"/>
        </w:rPr>
        <w:t xml:space="preserve">Waller, L. </w:t>
      </w:r>
      <w:r w:rsidRPr="00413A0B">
        <w:rPr>
          <w:color w:val="auto"/>
          <w:sz w:val="22"/>
        </w:rPr>
        <w:tab/>
      </w:r>
      <w:r w:rsidRPr="00413A0B">
        <w:rPr>
          <w:color w:val="auto"/>
          <w:sz w:val="22"/>
        </w:rPr>
        <w:tab/>
        <w:t>ATL Professional Development Grant</w:t>
      </w:r>
      <w:r w:rsidRPr="00413A0B">
        <w:rPr>
          <w:color w:val="auto"/>
          <w:sz w:val="22"/>
        </w:rPr>
        <w:tab/>
        <w:t xml:space="preserve">     </w:t>
      </w:r>
      <w:r w:rsidR="007D0121" w:rsidRPr="00413A0B">
        <w:rPr>
          <w:color w:val="auto"/>
          <w:sz w:val="22"/>
        </w:rPr>
        <w:t xml:space="preserve">  2013</w:t>
      </w:r>
      <w:r w:rsidRPr="00413A0B">
        <w:rPr>
          <w:color w:val="auto"/>
          <w:sz w:val="22"/>
        </w:rPr>
        <w:tab/>
        <w:t>$1687.00</w:t>
      </w:r>
    </w:p>
    <w:p w14:paraId="4A200495" w14:textId="77777777" w:rsidR="00E83094" w:rsidRPr="00413A0B" w:rsidRDefault="00E83094" w:rsidP="00E83094">
      <w:pPr>
        <w:pStyle w:val="DefaultText"/>
        <w:rPr>
          <w:color w:val="auto"/>
          <w:sz w:val="22"/>
        </w:rPr>
      </w:pPr>
    </w:p>
    <w:p w14:paraId="495CA411" w14:textId="5659CEA6" w:rsidR="00E83094" w:rsidRPr="00413A0B" w:rsidRDefault="00E83094" w:rsidP="00E83094">
      <w:pPr>
        <w:pStyle w:val="DefaultText"/>
        <w:rPr>
          <w:color w:val="auto"/>
          <w:sz w:val="22"/>
        </w:rPr>
      </w:pPr>
      <w:r w:rsidRPr="00413A0B">
        <w:rPr>
          <w:color w:val="auto"/>
          <w:sz w:val="22"/>
        </w:rPr>
        <w:t xml:space="preserve">Waller, L. </w:t>
      </w:r>
      <w:r w:rsidRPr="00413A0B">
        <w:rPr>
          <w:color w:val="auto"/>
          <w:sz w:val="22"/>
        </w:rPr>
        <w:tab/>
      </w:r>
      <w:r w:rsidRPr="00413A0B">
        <w:rPr>
          <w:color w:val="auto"/>
          <w:sz w:val="22"/>
        </w:rPr>
        <w:tab/>
        <w:t>ATL Professional Development Grant</w:t>
      </w:r>
      <w:r w:rsidRPr="00413A0B">
        <w:rPr>
          <w:color w:val="auto"/>
          <w:sz w:val="22"/>
        </w:rPr>
        <w:tab/>
        <w:t xml:space="preserve">    </w:t>
      </w:r>
      <w:r w:rsidR="007D0121" w:rsidRPr="00413A0B">
        <w:rPr>
          <w:color w:val="auto"/>
          <w:sz w:val="22"/>
        </w:rPr>
        <w:t xml:space="preserve">   2013</w:t>
      </w:r>
      <w:r w:rsidRPr="00413A0B">
        <w:rPr>
          <w:color w:val="auto"/>
          <w:sz w:val="22"/>
        </w:rPr>
        <w:tab/>
        <w:t>$1477.00</w:t>
      </w:r>
    </w:p>
    <w:p w14:paraId="020EF526" w14:textId="77777777" w:rsidR="00E83094" w:rsidRPr="00413A0B" w:rsidRDefault="00E83094" w:rsidP="00E83094">
      <w:pPr>
        <w:pStyle w:val="DefaultText"/>
        <w:rPr>
          <w:color w:val="auto"/>
          <w:sz w:val="22"/>
        </w:rPr>
      </w:pPr>
    </w:p>
    <w:p w14:paraId="12DF6589" w14:textId="77777777" w:rsidR="003E60B4" w:rsidRPr="00413A0B" w:rsidRDefault="003E60B4" w:rsidP="0080341D">
      <w:pPr>
        <w:pStyle w:val="DefaultText"/>
        <w:rPr>
          <w:color w:val="auto"/>
          <w:sz w:val="22"/>
        </w:rPr>
      </w:pPr>
    </w:p>
    <w:p w14:paraId="1F46EB20" w14:textId="32473E1D" w:rsidR="003E60B4" w:rsidRPr="00413A0B" w:rsidRDefault="003E60B4" w:rsidP="0080341D">
      <w:pPr>
        <w:pStyle w:val="DefaultText"/>
        <w:rPr>
          <w:color w:val="auto"/>
          <w:sz w:val="22"/>
        </w:rPr>
      </w:pPr>
      <w:r w:rsidRPr="00413A0B">
        <w:rPr>
          <w:color w:val="auto"/>
          <w:sz w:val="22"/>
        </w:rPr>
        <w:t xml:space="preserve">Waller, L. </w:t>
      </w:r>
      <w:r w:rsidRPr="00413A0B">
        <w:rPr>
          <w:color w:val="auto"/>
          <w:sz w:val="22"/>
        </w:rPr>
        <w:tab/>
      </w:r>
      <w:r w:rsidRPr="00413A0B">
        <w:rPr>
          <w:color w:val="auto"/>
          <w:sz w:val="22"/>
        </w:rPr>
        <w:tab/>
        <w:t>ATL Professional Development Grant</w:t>
      </w:r>
      <w:r w:rsidRPr="00413A0B">
        <w:rPr>
          <w:color w:val="auto"/>
          <w:sz w:val="22"/>
        </w:rPr>
        <w:tab/>
        <w:t xml:space="preserve">     </w:t>
      </w:r>
      <w:r w:rsidR="007D0121" w:rsidRPr="00413A0B">
        <w:rPr>
          <w:color w:val="auto"/>
          <w:sz w:val="22"/>
        </w:rPr>
        <w:t xml:space="preserve">  2012</w:t>
      </w:r>
      <w:r w:rsidRPr="00413A0B">
        <w:rPr>
          <w:color w:val="auto"/>
          <w:sz w:val="22"/>
        </w:rPr>
        <w:tab/>
        <w:t>$1328.00</w:t>
      </w:r>
    </w:p>
    <w:p w14:paraId="7EB6F77F" w14:textId="77777777" w:rsidR="003E60B4" w:rsidRPr="00413A0B" w:rsidRDefault="003E60B4" w:rsidP="0080341D">
      <w:pPr>
        <w:pStyle w:val="DefaultText"/>
        <w:rPr>
          <w:color w:val="auto"/>
          <w:sz w:val="22"/>
        </w:rPr>
      </w:pPr>
    </w:p>
    <w:p w14:paraId="4C41D146" w14:textId="77777777" w:rsidR="00E53329" w:rsidRPr="00413A0B" w:rsidRDefault="00E53329" w:rsidP="0080341D">
      <w:pPr>
        <w:pStyle w:val="DefaultText"/>
        <w:rPr>
          <w:color w:val="auto"/>
          <w:sz w:val="22"/>
        </w:rPr>
      </w:pPr>
    </w:p>
    <w:p w14:paraId="14065A4D" w14:textId="6F366108" w:rsidR="003E60B4" w:rsidRPr="00413A0B" w:rsidRDefault="00E53329" w:rsidP="0080341D">
      <w:pPr>
        <w:pStyle w:val="DefaultText"/>
        <w:rPr>
          <w:b/>
          <w:color w:val="auto"/>
          <w:sz w:val="22"/>
        </w:rPr>
      </w:pPr>
      <w:r w:rsidRPr="00413A0B">
        <w:rPr>
          <w:color w:val="auto"/>
          <w:sz w:val="22"/>
        </w:rPr>
        <w:t xml:space="preserve">Graham, T. </w:t>
      </w:r>
      <w:r w:rsidRPr="00413A0B">
        <w:rPr>
          <w:color w:val="auto"/>
          <w:sz w:val="22"/>
        </w:rPr>
        <w:tab/>
      </w:r>
      <w:r w:rsidRPr="00413A0B">
        <w:rPr>
          <w:color w:val="auto"/>
          <w:sz w:val="22"/>
        </w:rPr>
        <w:tab/>
        <w:t xml:space="preserve">A-2012 Sustainable Housing Project </w:t>
      </w:r>
      <w:r w:rsidRPr="00413A0B">
        <w:rPr>
          <w:color w:val="auto"/>
          <w:sz w:val="22"/>
        </w:rPr>
        <w:tab/>
        <w:t xml:space="preserve">     </w:t>
      </w:r>
      <w:r w:rsidR="007D0121" w:rsidRPr="00413A0B">
        <w:rPr>
          <w:color w:val="auto"/>
          <w:sz w:val="22"/>
        </w:rPr>
        <w:t xml:space="preserve">  2012</w:t>
      </w:r>
      <w:r w:rsidRPr="00413A0B">
        <w:rPr>
          <w:color w:val="auto"/>
          <w:sz w:val="22"/>
        </w:rPr>
        <w:tab/>
        <w:t xml:space="preserve">$2,000,000 </w:t>
      </w:r>
    </w:p>
    <w:p w14:paraId="52C2F6B7" w14:textId="458033C1" w:rsidR="00E53329" w:rsidRPr="00413A0B" w:rsidRDefault="00946C27" w:rsidP="0080341D">
      <w:pPr>
        <w:pStyle w:val="DefaultText"/>
        <w:rPr>
          <w:color w:val="auto"/>
          <w:sz w:val="22"/>
        </w:rPr>
      </w:pPr>
      <w:r w:rsidRPr="00413A0B">
        <w:rPr>
          <w:color w:val="auto"/>
          <w:sz w:val="22"/>
        </w:rPr>
        <w:t xml:space="preserve">Waller, </w:t>
      </w:r>
      <w:proofErr w:type="gramStart"/>
      <w:r w:rsidRPr="00413A0B">
        <w:rPr>
          <w:color w:val="auto"/>
          <w:sz w:val="22"/>
        </w:rPr>
        <w:t>L .</w:t>
      </w:r>
      <w:proofErr w:type="gramEnd"/>
      <w:r w:rsidRPr="00413A0B">
        <w:rPr>
          <w:color w:val="auto"/>
          <w:sz w:val="22"/>
        </w:rPr>
        <w:t xml:space="preserve"> </w:t>
      </w:r>
      <w:r w:rsidRPr="00413A0B">
        <w:rPr>
          <w:color w:val="auto"/>
          <w:sz w:val="22"/>
        </w:rPr>
        <w:tab/>
      </w:r>
      <w:r w:rsidRPr="00413A0B">
        <w:rPr>
          <w:color w:val="auto"/>
          <w:sz w:val="22"/>
        </w:rPr>
        <w:tab/>
      </w:r>
      <w:r w:rsidRPr="00413A0B">
        <w:rPr>
          <w:color w:val="auto"/>
          <w:sz w:val="22"/>
        </w:rPr>
        <w:tab/>
      </w:r>
      <w:r w:rsidRPr="00413A0B">
        <w:rPr>
          <w:color w:val="auto"/>
          <w:sz w:val="22"/>
        </w:rPr>
        <w:tab/>
      </w:r>
      <w:r w:rsidRPr="00413A0B">
        <w:rPr>
          <w:color w:val="auto"/>
          <w:sz w:val="22"/>
        </w:rPr>
        <w:tab/>
      </w:r>
      <w:r w:rsidRPr="00413A0B">
        <w:rPr>
          <w:color w:val="auto"/>
          <w:sz w:val="22"/>
        </w:rPr>
        <w:tab/>
      </w:r>
      <w:r w:rsidRPr="00413A0B">
        <w:rPr>
          <w:color w:val="auto"/>
          <w:sz w:val="22"/>
        </w:rPr>
        <w:tab/>
      </w:r>
      <w:r w:rsidRPr="00413A0B">
        <w:rPr>
          <w:color w:val="auto"/>
          <w:sz w:val="22"/>
        </w:rPr>
        <w:tab/>
      </w:r>
      <w:r w:rsidRPr="00413A0B">
        <w:rPr>
          <w:color w:val="auto"/>
          <w:sz w:val="22"/>
        </w:rPr>
        <w:tab/>
      </w:r>
      <w:r w:rsidR="007D0121" w:rsidRPr="00413A0B">
        <w:rPr>
          <w:b/>
          <w:color w:val="auto"/>
          <w:sz w:val="22"/>
        </w:rPr>
        <w:t xml:space="preserve">Not </w:t>
      </w:r>
      <w:r w:rsidR="00E53329" w:rsidRPr="00413A0B">
        <w:rPr>
          <w:b/>
          <w:color w:val="auto"/>
          <w:sz w:val="22"/>
        </w:rPr>
        <w:t>Funded</w:t>
      </w:r>
    </w:p>
    <w:p w14:paraId="1C7FB3E8" w14:textId="77777777" w:rsidR="0080341D" w:rsidRPr="00413A0B" w:rsidRDefault="0080341D" w:rsidP="00066F51">
      <w:pPr>
        <w:pStyle w:val="DefaultText"/>
        <w:rPr>
          <w:color w:val="auto"/>
          <w:sz w:val="22"/>
          <w:szCs w:val="24"/>
        </w:rPr>
      </w:pPr>
    </w:p>
    <w:p w14:paraId="6A25948F" w14:textId="22257940" w:rsidR="00066F51" w:rsidRPr="00413A0B" w:rsidRDefault="00066F51" w:rsidP="00066F51">
      <w:pPr>
        <w:pStyle w:val="DefaultText"/>
        <w:rPr>
          <w:b/>
          <w:color w:val="auto"/>
          <w:sz w:val="22"/>
          <w:szCs w:val="24"/>
          <w:u w:val="single"/>
        </w:rPr>
      </w:pPr>
      <w:proofErr w:type="spellStart"/>
      <w:r w:rsidRPr="00413A0B">
        <w:rPr>
          <w:color w:val="auto"/>
          <w:sz w:val="22"/>
          <w:szCs w:val="24"/>
        </w:rPr>
        <w:t>Shofoluwe</w:t>
      </w:r>
      <w:proofErr w:type="spellEnd"/>
      <w:r w:rsidRPr="00413A0B">
        <w:rPr>
          <w:color w:val="auto"/>
          <w:sz w:val="22"/>
          <w:szCs w:val="24"/>
        </w:rPr>
        <w:t>, M.</w:t>
      </w:r>
      <w:r w:rsidR="0003567A" w:rsidRPr="00413A0B">
        <w:rPr>
          <w:sz w:val="22"/>
          <w:szCs w:val="24"/>
        </w:rPr>
        <w:t xml:space="preserve"> </w:t>
      </w:r>
      <w:r w:rsidR="0003567A" w:rsidRPr="00413A0B">
        <w:rPr>
          <w:sz w:val="22"/>
          <w:szCs w:val="24"/>
        </w:rPr>
        <w:tab/>
      </w:r>
      <w:r w:rsidR="0003567A" w:rsidRPr="00413A0B">
        <w:rPr>
          <w:sz w:val="22"/>
          <w:szCs w:val="24"/>
        </w:rPr>
        <w:tab/>
        <w:t xml:space="preserve">Community Empowerment &amp; Sustainable  </w:t>
      </w:r>
      <w:r w:rsidR="007D0121" w:rsidRPr="00413A0B">
        <w:rPr>
          <w:sz w:val="22"/>
          <w:szCs w:val="24"/>
        </w:rPr>
        <w:t xml:space="preserve">   2011       </w:t>
      </w:r>
      <w:r w:rsidR="0003567A" w:rsidRPr="00413A0B">
        <w:rPr>
          <w:szCs w:val="24"/>
        </w:rPr>
        <w:t xml:space="preserve">     </w:t>
      </w:r>
      <w:r w:rsidR="00E463FD" w:rsidRPr="00413A0B">
        <w:rPr>
          <w:sz w:val="22"/>
          <w:szCs w:val="24"/>
        </w:rPr>
        <w:t xml:space="preserve">$800, 000  </w:t>
      </w:r>
    </w:p>
    <w:p w14:paraId="3EC12484" w14:textId="41021C01" w:rsidR="00066F51" w:rsidRPr="00413A0B" w:rsidRDefault="00066F51" w:rsidP="00066F51">
      <w:pPr>
        <w:pStyle w:val="ListParagraph"/>
        <w:ind w:left="2160" w:hanging="2160"/>
        <w:rPr>
          <w:rFonts w:ascii="Times New Roman" w:hAnsi="Times New Roman"/>
          <w:szCs w:val="24"/>
        </w:rPr>
      </w:pPr>
      <w:r w:rsidRPr="00413A0B">
        <w:rPr>
          <w:rFonts w:ascii="Times New Roman" w:hAnsi="Times New Roman"/>
          <w:szCs w:val="24"/>
        </w:rPr>
        <w:t xml:space="preserve">Waller, </w:t>
      </w:r>
      <w:proofErr w:type="gramStart"/>
      <w:r w:rsidRPr="00413A0B">
        <w:rPr>
          <w:rFonts w:ascii="Times New Roman" w:hAnsi="Times New Roman"/>
          <w:szCs w:val="24"/>
        </w:rPr>
        <w:t>L .</w:t>
      </w:r>
      <w:r w:rsidRPr="00413A0B">
        <w:rPr>
          <w:rFonts w:ascii="Times New Roman" w:hAnsi="Times New Roman"/>
          <w:szCs w:val="24"/>
        </w:rPr>
        <w:tab/>
      </w:r>
      <w:proofErr w:type="gramEnd"/>
      <w:r w:rsidRPr="00413A0B">
        <w:rPr>
          <w:rFonts w:ascii="Times New Roman" w:hAnsi="Times New Roman"/>
          <w:szCs w:val="24"/>
        </w:rPr>
        <w:t>W</w:t>
      </w:r>
      <w:r w:rsidR="0018520C">
        <w:rPr>
          <w:rFonts w:ascii="Times New Roman" w:hAnsi="Times New Roman"/>
          <w:szCs w:val="24"/>
        </w:rPr>
        <w:t>orkforce Development Initiative</w:t>
      </w:r>
    </w:p>
    <w:p w14:paraId="0D0EFB1D" w14:textId="77777777" w:rsidR="007D0121" w:rsidRPr="00413A0B" w:rsidRDefault="007D0121" w:rsidP="007D0121">
      <w:pPr>
        <w:rPr>
          <w:szCs w:val="24"/>
        </w:rPr>
      </w:pPr>
    </w:p>
    <w:p w14:paraId="12C42DC0" w14:textId="05EBF138" w:rsidR="007D0121" w:rsidRPr="00413A0B" w:rsidRDefault="007D0121" w:rsidP="007D0121">
      <w:pPr>
        <w:pStyle w:val="ListParagraph"/>
        <w:ind w:left="0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413A0B">
        <w:rPr>
          <w:rFonts w:ascii="Times New Roman" w:hAnsi="Times New Roman"/>
          <w:szCs w:val="24"/>
        </w:rPr>
        <w:t xml:space="preserve">Waller, L. </w:t>
      </w:r>
      <w:r w:rsidRPr="00413A0B">
        <w:rPr>
          <w:rFonts w:ascii="Times New Roman" w:hAnsi="Times New Roman"/>
          <w:szCs w:val="24"/>
        </w:rPr>
        <w:tab/>
        <w:t xml:space="preserve">              DOT </w:t>
      </w:r>
      <w:r w:rsidRPr="00413A0B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Center for Transportation Career </w:t>
      </w:r>
      <w:r w:rsidRPr="00413A0B">
        <w:rPr>
          <w:rFonts w:ascii="Times New Roman" w:hAnsi="Times New Roman"/>
          <w:szCs w:val="24"/>
        </w:rPr>
        <w:t xml:space="preserve">  2011</w:t>
      </w:r>
      <w:r w:rsidRPr="00413A0B">
        <w:rPr>
          <w:rFonts w:ascii="Times New Roman" w:hAnsi="Times New Roman"/>
          <w:szCs w:val="24"/>
        </w:rPr>
        <w:tab/>
        <w:t xml:space="preserve">       </w:t>
      </w:r>
      <w:r w:rsidRPr="00413A0B">
        <w:rPr>
          <w:rFonts w:ascii="Times New Roman" w:hAnsi="Times New Roman"/>
          <w:szCs w:val="24"/>
        </w:rPr>
        <w:tab/>
        <w:t xml:space="preserve">  $192,962                             Bock-</w:t>
      </w:r>
      <w:proofErr w:type="spellStart"/>
      <w:r w:rsidRPr="00413A0B">
        <w:rPr>
          <w:rFonts w:ascii="Times New Roman" w:hAnsi="Times New Roman"/>
          <w:szCs w:val="24"/>
        </w:rPr>
        <w:t>Hyeng</w:t>
      </w:r>
      <w:proofErr w:type="spellEnd"/>
      <w:r w:rsidRPr="00413A0B">
        <w:rPr>
          <w:rFonts w:ascii="Times New Roman" w:hAnsi="Times New Roman"/>
          <w:szCs w:val="24"/>
        </w:rPr>
        <w:t>, C.</w:t>
      </w:r>
      <w:r w:rsidRPr="00413A0B">
        <w:rPr>
          <w:rFonts w:ascii="Times New Roman" w:hAnsi="Times New Roman"/>
          <w:szCs w:val="24"/>
        </w:rPr>
        <w:tab/>
      </w:r>
      <w:r w:rsidRPr="00413A0B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ab/>
        <w:t>Advancement and Workforce</w:t>
      </w:r>
      <w:r w:rsidRPr="00413A0B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ab/>
      </w:r>
      <w:r w:rsidRPr="00413A0B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ab/>
      </w:r>
      <w:r w:rsidRPr="00413A0B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ab/>
      </w:r>
      <w:r w:rsidRPr="00413A0B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ab/>
        <w:t xml:space="preserve"> </w:t>
      </w:r>
      <w:r w:rsidRPr="00413A0B">
        <w:rPr>
          <w:rFonts w:ascii="Times New Roman" w:hAnsi="Times New Roman"/>
          <w:b/>
        </w:rPr>
        <w:t>Not Funded</w:t>
      </w:r>
    </w:p>
    <w:p w14:paraId="7AE5BB3D" w14:textId="4BF0A97E" w:rsidR="007D0121" w:rsidRPr="00413A0B" w:rsidRDefault="007D0121" w:rsidP="00946C27">
      <w:pPr>
        <w:pStyle w:val="ListParagraph"/>
        <w:ind w:left="2160" w:hanging="2160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413A0B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                                    Development Excellence    </w:t>
      </w:r>
    </w:p>
    <w:p w14:paraId="6AA312F9" w14:textId="77777777" w:rsidR="00946C27" w:rsidRPr="00413A0B" w:rsidRDefault="00946C27" w:rsidP="00946C27">
      <w:pPr>
        <w:pStyle w:val="ListParagraph"/>
        <w:ind w:left="2160" w:hanging="2160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</w:p>
    <w:p w14:paraId="05957066" w14:textId="147F8388" w:rsidR="00066F51" w:rsidRPr="00413A0B" w:rsidRDefault="00066F51" w:rsidP="007D0121">
      <w:pPr>
        <w:pStyle w:val="ListParagraph"/>
        <w:ind w:left="2160" w:hanging="2160"/>
        <w:rPr>
          <w:rFonts w:ascii="Times New Roman" w:hAnsi="Times New Roman"/>
          <w:szCs w:val="24"/>
        </w:rPr>
      </w:pPr>
      <w:r w:rsidRPr="00413A0B">
        <w:rPr>
          <w:rFonts w:ascii="Times New Roman" w:hAnsi="Times New Roman"/>
          <w:szCs w:val="24"/>
        </w:rPr>
        <w:t xml:space="preserve">Waller, L. </w:t>
      </w:r>
      <w:r w:rsidRPr="00413A0B">
        <w:rPr>
          <w:rFonts w:ascii="Times New Roman" w:hAnsi="Times New Roman"/>
          <w:szCs w:val="24"/>
        </w:rPr>
        <w:tab/>
      </w:r>
      <w:proofErr w:type="spellStart"/>
      <w:r w:rsidRPr="00413A0B">
        <w:rPr>
          <w:rFonts w:ascii="Times New Roman" w:hAnsi="Times New Roman"/>
          <w:szCs w:val="24"/>
        </w:rPr>
        <w:t>Cemala</w:t>
      </w:r>
      <w:proofErr w:type="spellEnd"/>
      <w:r w:rsidRPr="00413A0B">
        <w:rPr>
          <w:rFonts w:ascii="Times New Roman" w:hAnsi="Times New Roman"/>
          <w:szCs w:val="24"/>
        </w:rPr>
        <w:t xml:space="preserve"> Foundation</w:t>
      </w:r>
      <w:r w:rsidRPr="00413A0B">
        <w:rPr>
          <w:rFonts w:ascii="Times New Roman" w:hAnsi="Times New Roman"/>
          <w:szCs w:val="24"/>
        </w:rPr>
        <w:tab/>
      </w:r>
      <w:r w:rsidRPr="00413A0B">
        <w:rPr>
          <w:rFonts w:ascii="Times New Roman" w:hAnsi="Times New Roman"/>
          <w:szCs w:val="24"/>
        </w:rPr>
        <w:tab/>
      </w:r>
      <w:r w:rsidRPr="00413A0B">
        <w:rPr>
          <w:rFonts w:ascii="Times New Roman" w:hAnsi="Times New Roman"/>
          <w:szCs w:val="24"/>
        </w:rPr>
        <w:tab/>
      </w:r>
      <w:r w:rsidR="007D0121" w:rsidRPr="00413A0B">
        <w:rPr>
          <w:rFonts w:ascii="Times New Roman" w:hAnsi="Times New Roman"/>
          <w:szCs w:val="24"/>
        </w:rPr>
        <w:t xml:space="preserve">       2010</w:t>
      </w:r>
      <w:r w:rsidRPr="00413A0B">
        <w:rPr>
          <w:rFonts w:ascii="Times New Roman" w:hAnsi="Times New Roman"/>
          <w:szCs w:val="24"/>
        </w:rPr>
        <w:tab/>
      </w:r>
      <w:r w:rsidR="0003567A" w:rsidRPr="00413A0B">
        <w:rPr>
          <w:rFonts w:ascii="Times New Roman" w:hAnsi="Times New Roman"/>
          <w:szCs w:val="24"/>
        </w:rPr>
        <w:t xml:space="preserve"> </w:t>
      </w:r>
      <w:r w:rsidRPr="00413A0B">
        <w:rPr>
          <w:rFonts w:ascii="Times New Roman" w:hAnsi="Times New Roman"/>
          <w:szCs w:val="24"/>
        </w:rPr>
        <w:t>$10,000</w:t>
      </w:r>
    </w:p>
    <w:p w14:paraId="5105A975" w14:textId="77777777" w:rsidR="00066F51" w:rsidRPr="00413A0B" w:rsidRDefault="00066F51" w:rsidP="00066F51">
      <w:pPr>
        <w:pStyle w:val="ListParagraph"/>
        <w:ind w:left="2160" w:hanging="2160"/>
        <w:rPr>
          <w:rFonts w:ascii="Times New Roman" w:hAnsi="Times New Roman"/>
          <w:szCs w:val="24"/>
        </w:rPr>
      </w:pPr>
      <w:r w:rsidRPr="00413A0B">
        <w:rPr>
          <w:rFonts w:ascii="Times New Roman" w:hAnsi="Times New Roman"/>
          <w:szCs w:val="24"/>
        </w:rPr>
        <w:t xml:space="preserve">Draper, S. </w:t>
      </w:r>
      <w:r w:rsidRPr="00413A0B">
        <w:rPr>
          <w:rFonts w:ascii="Times New Roman" w:hAnsi="Times New Roman"/>
          <w:szCs w:val="24"/>
        </w:rPr>
        <w:tab/>
        <w:t>Youth Technology Program</w:t>
      </w:r>
      <w:r w:rsidRPr="00413A0B">
        <w:rPr>
          <w:rFonts w:ascii="Times New Roman" w:hAnsi="Times New Roman"/>
          <w:szCs w:val="24"/>
        </w:rPr>
        <w:tab/>
      </w:r>
      <w:r w:rsidRPr="00413A0B">
        <w:rPr>
          <w:rFonts w:ascii="Times New Roman" w:hAnsi="Times New Roman"/>
          <w:szCs w:val="24"/>
        </w:rPr>
        <w:tab/>
      </w:r>
      <w:r w:rsidRPr="00413A0B">
        <w:rPr>
          <w:rFonts w:ascii="Times New Roman" w:hAnsi="Times New Roman"/>
          <w:szCs w:val="24"/>
        </w:rPr>
        <w:tab/>
      </w:r>
    </w:p>
    <w:p w14:paraId="5A4D1443" w14:textId="4415D95F" w:rsidR="007D0121" w:rsidRPr="00425E16" w:rsidRDefault="00066F51" w:rsidP="00425E16">
      <w:pPr>
        <w:pStyle w:val="ListParagraph"/>
        <w:ind w:left="2160" w:hanging="2160"/>
        <w:rPr>
          <w:rFonts w:ascii="Times New Roman" w:hAnsi="Times New Roman"/>
          <w:szCs w:val="24"/>
        </w:rPr>
      </w:pPr>
      <w:r w:rsidRPr="00413A0B">
        <w:rPr>
          <w:rFonts w:ascii="Times New Roman" w:hAnsi="Times New Roman"/>
          <w:szCs w:val="24"/>
        </w:rPr>
        <w:t xml:space="preserve">Mosley, B. </w:t>
      </w:r>
      <w:r w:rsidRPr="00413A0B">
        <w:rPr>
          <w:rFonts w:ascii="Times New Roman" w:hAnsi="Times New Roman"/>
          <w:szCs w:val="24"/>
        </w:rPr>
        <w:tab/>
      </w:r>
      <w:r w:rsidR="00084FF6" w:rsidRPr="00413A0B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ab/>
      </w:r>
      <w:r w:rsidR="00084FF6" w:rsidRPr="00413A0B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ab/>
      </w:r>
      <w:r w:rsidR="00084FF6" w:rsidRPr="00413A0B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ab/>
      </w:r>
      <w:r w:rsidR="00084FF6" w:rsidRPr="00413A0B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ab/>
      </w:r>
      <w:r w:rsidR="00084FF6" w:rsidRPr="00413A0B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ab/>
        <w:t xml:space="preserve">   </w:t>
      </w:r>
    </w:p>
    <w:p w14:paraId="6F0E8DB4" w14:textId="77777777" w:rsidR="00425E16" w:rsidRPr="00413A0B" w:rsidRDefault="00425E16" w:rsidP="00425E16">
      <w:pPr>
        <w:pStyle w:val="DefaultText"/>
        <w:rPr>
          <w:color w:val="auto"/>
          <w:sz w:val="22"/>
        </w:rPr>
      </w:pPr>
      <w:proofErr w:type="spellStart"/>
      <w:r w:rsidRPr="00413A0B">
        <w:rPr>
          <w:color w:val="auto"/>
          <w:sz w:val="22"/>
        </w:rPr>
        <w:t>Shofoluwe</w:t>
      </w:r>
      <w:proofErr w:type="spellEnd"/>
      <w:r w:rsidRPr="00413A0B">
        <w:rPr>
          <w:color w:val="auto"/>
          <w:sz w:val="22"/>
        </w:rPr>
        <w:t>, M.,</w:t>
      </w:r>
      <w:r w:rsidRPr="00413A0B">
        <w:rPr>
          <w:color w:val="auto"/>
          <w:sz w:val="22"/>
        </w:rPr>
        <w:tab/>
        <w:t xml:space="preserve">             Neighborhood Revitalization &amp;                     2009</w:t>
      </w:r>
      <w:r>
        <w:rPr>
          <w:color w:val="auto"/>
          <w:sz w:val="22"/>
        </w:rPr>
        <w:t>-2011</w:t>
      </w:r>
      <w:r w:rsidRPr="00413A0B">
        <w:rPr>
          <w:color w:val="auto"/>
          <w:sz w:val="22"/>
        </w:rPr>
        <w:t xml:space="preserve"> </w:t>
      </w:r>
      <w:r w:rsidRPr="00413A0B">
        <w:rPr>
          <w:color w:val="auto"/>
          <w:sz w:val="22"/>
        </w:rPr>
        <w:tab/>
        <w:t>$698,000</w:t>
      </w:r>
    </w:p>
    <w:p w14:paraId="1540FBEA" w14:textId="77777777" w:rsidR="00425E16" w:rsidRDefault="00425E16" w:rsidP="00946C27">
      <w:pPr>
        <w:pStyle w:val="ListParagraph"/>
        <w:ind w:left="0"/>
        <w:rPr>
          <w:rFonts w:ascii="Times New Roman" w:hAnsi="Times New Roman"/>
        </w:rPr>
      </w:pPr>
    </w:p>
    <w:p w14:paraId="38963852" w14:textId="7F10C90A" w:rsidR="00066F51" w:rsidRPr="00413A0B" w:rsidRDefault="00066F51" w:rsidP="00946C27">
      <w:pPr>
        <w:pStyle w:val="ListParagraph"/>
        <w:ind w:left="0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413A0B">
        <w:rPr>
          <w:rFonts w:ascii="Times New Roman" w:hAnsi="Times New Roman"/>
        </w:rPr>
        <w:t>Waller, L</w:t>
      </w:r>
      <w:r w:rsidRPr="00413A0B">
        <w:rPr>
          <w:rFonts w:ascii="Times New Roman" w:hAnsi="Times New Roman"/>
        </w:rPr>
        <w:tab/>
      </w:r>
      <w:r w:rsidRPr="00413A0B">
        <w:rPr>
          <w:rFonts w:ascii="Times New Roman" w:hAnsi="Times New Roman"/>
        </w:rPr>
        <w:tab/>
      </w:r>
      <w:r w:rsidRPr="00413A0B">
        <w:rPr>
          <w:rFonts w:ascii="Times New Roman" w:hAnsi="Times New Roman"/>
          <w:szCs w:val="24"/>
        </w:rPr>
        <w:t xml:space="preserve">Skilled Construction Trades Training   </w:t>
      </w:r>
      <w:r w:rsidR="0003567A" w:rsidRPr="00413A0B">
        <w:rPr>
          <w:rFonts w:ascii="Times New Roman" w:hAnsi="Times New Roman"/>
          <w:szCs w:val="24"/>
        </w:rPr>
        <w:t xml:space="preserve">     </w:t>
      </w:r>
      <w:r w:rsidR="007D0121" w:rsidRPr="00413A0B">
        <w:rPr>
          <w:rFonts w:ascii="Times New Roman" w:hAnsi="Times New Roman"/>
          <w:szCs w:val="24"/>
        </w:rPr>
        <w:t xml:space="preserve">     2009          </w:t>
      </w:r>
      <w:r w:rsidR="00946C27" w:rsidRPr="00413A0B">
        <w:rPr>
          <w:rFonts w:ascii="Times New Roman" w:hAnsi="Times New Roman"/>
          <w:szCs w:val="24"/>
        </w:rPr>
        <w:t xml:space="preserve"> $</w:t>
      </w:r>
      <w:proofErr w:type="gramStart"/>
      <w:r w:rsidR="00946C27" w:rsidRPr="00413A0B">
        <w:rPr>
          <w:rFonts w:ascii="Times New Roman" w:hAnsi="Times New Roman"/>
          <w:szCs w:val="24"/>
        </w:rPr>
        <w:t>88,</w:t>
      </w:r>
      <w:r w:rsidR="00727069" w:rsidRPr="00413A0B">
        <w:rPr>
          <w:rFonts w:ascii="Times New Roman" w:hAnsi="Times New Roman"/>
          <w:szCs w:val="24"/>
        </w:rPr>
        <w:t xml:space="preserve">736  </w:t>
      </w:r>
      <w:proofErr w:type="spellStart"/>
      <w:r w:rsidRPr="00413A0B">
        <w:rPr>
          <w:rFonts w:ascii="Times New Roman" w:hAnsi="Times New Roman"/>
          <w:szCs w:val="24"/>
        </w:rPr>
        <w:t>S</w:t>
      </w:r>
      <w:r w:rsidR="00946C27" w:rsidRPr="00413A0B">
        <w:rPr>
          <w:rFonts w:ascii="Times New Roman" w:hAnsi="Times New Roman"/>
          <w:szCs w:val="24"/>
        </w:rPr>
        <w:t>hofoluwe</w:t>
      </w:r>
      <w:proofErr w:type="spellEnd"/>
      <w:proofErr w:type="gramEnd"/>
      <w:r w:rsidR="00946C27" w:rsidRPr="00413A0B">
        <w:rPr>
          <w:rFonts w:ascii="Times New Roman" w:hAnsi="Times New Roman"/>
          <w:szCs w:val="24"/>
        </w:rPr>
        <w:t xml:space="preserve">, M. </w:t>
      </w:r>
      <w:r w:rsidR="00946C27" w:rsidRPr="00413A0B">
        <w:rPr>
          <w:rFonts w:ascii="Times New Roman" w:hAnsi="Times New Roman"/>
          <w:szCs w:val="24"/>
        </w:rPr>
        <w:tab/>
      </w:r>
      <w:r w:rsidR="00946C27" w:rsidRPr="00413A0B">
        <w:rPr>
          <w:rFonts w:ascii="Times New Roman" w:hAnsi="Times New Roman"/>
          <w:szCs w:val="24"/>
        </w:rPr>
        <w:tab/>
      </w:r>
      <w:r w:rsidR="00946C27" w:rsidRPr="00413A0B">
        <w:rPr>
          <w:rFonts w:ascii="Times New Roman" w:hAnsi="Times New Roman"/>
          <w:szCs w:val="24"/>
        </w:rPr>
        <w:tab/>
      </w:r>
      <w:r w:rsidR="00946C27" w:rsidRPr="00413A0B">
        <w:rPr>
          <w:rFonts w:ascii="Times New Roman" w:hAnsi="Times New Roman"/>
          <w:szCs w:val="24"/>
        </w:rPr>
        <w:tab/>
      </w:r>
      <w:r w:rsidR="00946C27" w:rsidRPr="00413A0B">
        <w:rPr>
          <w:rFonts w:ascii="Times New Roman" w:hAnsi="Times New Roman"/>
          <w:szCs w:val="24"/>
        </w:rPr>
        <w:tab/>
      </w:r>
      <w:r w:rsidR="00946C27" w:rsidRPr="00413A0B">
        <w:rPr>
          <w:rFonts w:ascii="Times New Roman" w:hAnsi="Times New Roman"/>
          <w:szCs w:val="24"/>
        </w:rPr>
        <w:tab/>
      </w:r>
      <w:r w:rsidR="00946C27" w:rsidRPr="00413A0B">
        <w:rPr>
          <w:rFonts w:ascii="Times New Roman" w:hAnsi="Times New Roman"/>
          <w:szCs w:val="24"/>
        </w:rPr>
        <w:tab/>
      </w:r>
      <w:r w:rsidR="00946C27" w:rsidRPr="00413A0B">
        <w:rPr>
          <w:rFonts w:ascii="Times New Roman" w:hAnsi="Times New Roman"/>
          <w:szCs w:val="24"/>
        </w:rPr>
        <w:tab/>
        <w:t xml:space="preserve">          </w:t>
      </w:r>
      <w:r w:rsidR="007D0121" w:rsidRPr="00413A0B">
        <w:rPr>
          <w:rFonts w:ascii="Times New Roman" w:hAnsi="Times New Roman"/>
          <w:szCs w:val="24"/>
        </w:rPr>
        <w:t xml:space="preserve"> </w:t>
      </w:r>
      <w:r w:rsidR="00946C27" w:rsidRPr="00413A0B">
        <w:rPr>
          <w:rFonts w:ascii="Times New Roman" w:hAnsi="Times New Roman"/>
          <w:b/>
          <w:szCs w:val="24"/>
        </w:rPr>
        <w:t xml:space="preserve">Not </w:t>
      </w:r>
      <w:r w:rsidRPr="00413A0B">
        <w:rPr>
          <w:rFonts w:ascii="Times New Roman" w:hAnsi="Times New Roman"/>
          <w:b/>
          <w:szCs w:val="24"/>
        </w:rPr>
        <w:t>Funded</w:t>
      </w:r>
    </w:p>
    <w:p w14:paraId="75FB7375" w14:textId="24AD3BA1" w:rsidR="00066F51" w:rsidRPr="00413A0B" w:rsidRDefault="00066F51" w:rsidP="00066F51">
      <w:pPr>
        <w:pStyle w:val="DefaultText"/>
        <w:rPr>
          <w:color w:val="auto"/>
          <w:sz w:val="22"/>
        </w:rPr>
      </w:pPr>
      <w:r w:rsidRPr="00413A0B">
        <w:rPr>
          <w:color w:val="auto"/>
          <w:sz w:val="22"/>
        </w:rPr>
        <w:t>Draper, S</w:t>
      </w:r>
      <w:r w:rsidRPr="00413A0B">
        <w:rPr>
          <w:color w:val="auto"/>
          <w:sz w:val="22"/>
        </w:rPr>
        <w:tab/>
      </w:r>
      <w:r w:rsidRPr="00413A0B">
        <w:rPr>
          <w:color w:val="auto"/>
          <w:sz w:val="22"/>
        </w:rPr>
        <w:tab/>
      </w:r>
      <w:proofErr w:type="spellStart"/>
      <w:proofErr w:type="gramStart"/>
      <w:r w:rsidRPr="00413A0B">
        <w:rPr>
          <w:color w:val="auto"/>
          <w:sz w:val="22"/>
        </w:rPr>
        <w:t>Cem</w:t>
      </w:r>
      <w:r w:rsidR="0003567A" w:rsidRPr="00413A0B">
        <w:rPr>
          <w:color w:val="auto"/>
          <w:sz w:val="22"/>
        </w:rPr>
        <w:t>ala</w:t>
      </w:r>
      <w:proofErr w:type="spellEnd"/>
      <w:r w:rsidR="0003567A" w:rsidRPr="00413A0B">
        <w:rPr>
          <w:color w:val="auto"/>
          <w:sz w:val="22"/>
        </w:rPr>
        <w:t xml:space="preserve">  Foundation</w:t>
      </w:r>
      <w:proofErr w:type="gramEnd"/>
      <w:r w:rsidR="0003567A" w:rsidRPr="00413A0B">
        <w:rPr>
          <w:color w:val="auto"/>
          <w:sz w:val="22"/>
        </w:rPr>
        <w:t xml:space="preserve">, </w:t>
      </w:r>
      <w:r w:rsidR="0003567A" w:rsidRPr="00413A0B">
        <w:rPr>
          <w:color w:val="auto"/>
          <w:sz w:val="22"/>
        </w:rPr>
        <w:tab/>
      </w:r>
      <w:r w:rsidR="0003567A" w:rsidRPr="00413A0B">
        <w:rPr>
          <w:color w:val="auto"/>
          <w:sz w:val="22"/>
        </w:rPr>
        <w:tab/>
        <w:t xml:space="preserve">               </w:t>
      </w:r>
      <w:r w:rsidR="00946C27" w:rsidRPr="00413A0B">
        <w:rPr>
          <w:color w:val="auto"/>
          <w:sz w:val="22"/>
        </w:rPr>
        <w:t xml:space="preserve">     2009             </w:t>
      </w:r>
      <w:r w:rsidR="00727069" w:rsidRPr="00413A0B">
        <w:rPr>
          <w:color w:val="auto"/>
          <w:sz w:val="22"/>
        </w:rPr>
        <w:t>$</w:t>
      </w:r>
      <w:r w:rsidRPr="00413A0B">
        <w:rPr>
          <w:color w:val="auto"/>
          <w:sz w:val="22"/>
        </w:rPr>
        <w:t>20, 571</w:t>
      </w:r>
    </w:p>
    <w:p w14:paraId="4A894F42" w14:textId="77777777" w:rsidR="00066F51" w:rsidRPr="00413A0B" w:rsidRDefault="00066F51" w:rsidP="00066F51">
      <w:pPr>
        <w:pStyle w:val="DefaultText"/>
        <w:rPr>
          <w:color w:val="auto"/>
          <w:sz w:val="22"/>
        </w:rPr>
      </w:pPr>
      <w:r w:rsidRPr="00413A0B">
        <w:rPr>
          <w:color w:val="auto"/>
          <w:sz w:val="22"/>
        </w:rPr>
        <w:t>Waller, L, et al</w:t>
      </w:r>
      <w:r w:rsidRPr="00413A0B">
        <w:rPr>
          <w:color w:val="auto"/>
          <w:sz w:val="22"/>
        </w:rPr>
        <w:tab/>
      </w:r>
      <w:r w:rsidR="0003567A" w:rsidRPr="00413A0B">
        <w:rPr>
          <w:color w:val="auto"/>
          <w:sz w:val="22"/>
        </w:rPr>
        <w:t xml:space="preserve">             </w:t>
      </w:r>
      <w:r w:rsidRPr="00413A0B">
        <w:rPr>
          <w:color w:val="auto"/>
          <w:sz w:val="22"/>
        </w:rPr>
        <w:t>Youth Technology Program</w:t>
      </w:r>
    </w:p>
    <w:p w14:paraId="10B26548" w14:textId="77777777" w:rsidR="00066F51" w:rsidRPr="00413A0B" w:rsidRDefault="00066F51" w:rsidP="00066F51">
      <w:pPr>
        <w:pStyle w:val="DefaultText"/>
        <w:rPr>
          <w:color w:val="auto"/>
          <w:sz w:val="22"/>
        </w:rPr>
      </w:pPr>
    </w:p>
    <w:p w14:paraId="19CCBAD0" w14:textId="77777777" w:rsidR="00066F51" w:rsidRPr="00413A0B" w:rsidRDefault="00066F51" w:rsidP="00066F51">
      <w:pPr>
        <w:pStyle w:val="DefaultText"/>
        <w:rPr>
          <w:color w:val="auto"/>
          <w:sz w:val="22"/>
        </w:rPr>
      </w:pPr>
      <w:r w:rsidRPr="00413A0B">
        <w:rPr>
          <w:color w:val="auto"/>
          <w:sz w:val="22"/>
        </w:rPr>
        <w:t xml:space="preserve">Waller, L. et al </w:t>
      </w:r>
      <w:r w:rsidRPr="00413A0B">
        <w:rPr>
          <w:color w:val="auto"/>
          <w:sz w:val="22"/>
        </w:rPr>
        <w:tab/>
      </w:r>
      <w:r w:rsidR="0003567A" w:rsidRPr="00413A0B">
        <w:rPr>
          <w:color w:val="auto"/>
          <w:sz w:val="22"/>
        </w:rPr>
        <w:t xml:space="preserve">     </w:t>
      </w:r>
      <w:r w:rsidRPr="00413A0B">
        <w:rPr>
          <w:color w:val="auto"/>
          <w:sz w:val="22"/>
        </w:rPr>
        <w:t>Micro-Enterprise Expansion Initiative</w:t>
      </w:r>
    </w:p>
    <w:p w14:paraId="5E277874" w14:textId="77777777" w:rsidR="00066F51" w:rsidRPr="00413A0B" w:rsidRDefault="00066F51" w:rsidP="00066F51">
      <w:pPr>
        <w:pStyle w:val="DefaultText"/>
        <w:rPr>
          <w:color w:val="auto"/>
          <w:sz w:val="22"/>
        </w:rPr>
      </w:pPr>
    </w:p>
    <w:p w14:paraId="2B44F181" w14:textId="7CB96A8D" w:rsidR="00066F51" w:rsidRPr="00413A0B" w:rsidRDefault="0003567A" w:rsidP="00066F51">
      <w:pPr>
        <w:pStyle w:val="DefaultText"/>
        <w:rPr>
          <w:color w:val="auto"/>
          <w:sz w:val="22"/>
        </w:rPr>
      </w:pPr>
      <w:r w:rsidRPr="00413A0B">
        <w:rPr>
          <w:color w:val="auto"/>
          <w:sz w:val="22"/>
        </w:rPr>
        <w:t>Cobb, R.</w:t>
      </w:r>
      <w:r w:rsidRPr="00413A0B">
        <w:rPr>
          <w:color w:val="auto"/>
          <w:sz w:val="22"/>
        </w:rPr>
        <w:tab/>
      </w:r>
      <w:r w:rsidRPr="00413A0B">
        <w:rPr>
          <w:color w:val="auto"/>
          <w:sz w:val="22"/>
        </w:rPr>
        <w:tab/>
      </w:r>
      <w:r w:rsidR="00066F51" w:rsidRPr="00413A0B">
        <w:rPr>
          <w:color w:val="auto"/>
          <w:sz w:val="22"/>
          <w:szCs w:val="22"/>
        </w:rPr>
        <w:t>Integrating construction, manufacturing,</w:t>
      </w:r>
      <w:r w:rsidR="00066F51" w:rsidRPr="00413A0B">
        <w:rPr>
          <w:color w:val="auto"/>
          <w:sz w:val="22"/>
        </w:rPr>
        <w:tab/>
        <w:t xml:space="preserve"> </w:t>
      </w:r>
      <w:r w:rsidR="00B65D0A" w:rsidRPr="00413A0B">
        <w:rPr>
          <w:color w:val="auto"/>
          <w:sz w:val="22"/>
        </w:rPr>
        <w:t xml:space="preserve">  </w:t>
      </w:r>
      <w:r w:rsidR="00066F51" w:rsidRPr="00413A0B">
        <w:rPr>
          <w:color w:val="auto"/>
          <w:sz w:val="22"/>
        </w:rPr>
        <w:t>2006-2007</w:t>
      </w:r>
      <w:r w:rsidR="00066F51" w:rsidRPr="00413A0B">
        <w:rPr>
          <w:color w:val="auto"/>
          <w:sz w:val="22"/>
        </w:rPr>
        <w:tab/>
      </w:r>
      <w:r w:rsidR="007D0121" w:rsidRPr="00413A0B">
        <w:rPr>
          <w:color w:val="auto"/>
          <w:sz w:val="22"/>
        </w:rPr>
        <w:t xml:space="preserve">  </w:t>
      </w:r>
      <w:r w:rsidR="00066F51" w:rsidRPr="00413A0B">
        <w:rPr>
          <w:color w:val="auto"/>
          <w:sz w:val="22"/>
        </w:rPr>
        <w:t>$11,000</w:t>
      </w:r>
    </w:p>
    <w:p w14:paraId="0EF1A2E8" w14:textId="77777777" w:rsidR="00066F51" w:rsidRPr="00413A0B" w:rsidRDefault="00066F51" w:rsidP="00066F51">
      <w:pPr>
        <w:pStyle w:val="DefaultText"/>
        <w:rPr>
          <w:color w:val="auto"/>
        </w:rPr>
      </w:pPr>
      <w:r w:rsidRPr="00413A0B">
        <w:rPr>
          <w:color w:val="auto"/>
          <w:sz w:val="22"/>
        </w:rPr>
        <w:t>Waller, L. et al</w:t>
      </w:r>
      <w:r w:rsidRPr="00413A0B">
        <w:rPr>
          <w:color w:val="auto"/>
          <w:sz w:val="22"/>
        </w:rPr>
        <w:tab/>
      </w:r>
      <w:r w:rsidR="0003567A" w:rsidRPr="00413A0B">
        <w:rPr>
          <w:color w:val="auto"/>
          <w:sz w:val="22"/>
        </w:rPr>
        <w:t xml:space="preserve">             </w:t>
      </w:r>
      <w:r w:rsidRPr="00413A0B">
        <w:rPr>
          <w:color w:val="auto"/>
          <w:sz w:val="22"/>
          <w:szCs w:val="22"/>
        </w:rPr>
        <w:t>and electronics concepts in the context</w:t>
      </w:r>
      <w:r w:rsidRPr="00413A0B">
        <w:rPr>
          <w:color w:val="auto"/>
        </w:rPr>
        <w:t xml:space="preserve">  </w:t>
      </w:r>
    </w:p>
    <w:p w14:paraId="670344DE" w14:textId="77777777" w:rsidR="00066F51" w:rsidRPr="00413A0B" w:rsidRDefault="00066F51" w:rsidP="00066F51">
      <w:pPr>
        <w:pStyle w:val="DefaultText"/>
        <w:rPr>
          <w:color w:val="auto"/>
          <w:sz w:val="22"/>
          <w:szCs w:val="22"/>
        </w:rPr>
      </w:pPr>
      <w:r w:rsidRPr="00413A0B">
        <w:rPr>
          <w:color w:val="auto"/>
        </w:rPr>
        <w:tab/>
      </w:r>
      <w:r w:rsidRPr="00413A0B">
        <w:rPr>
          <w:color w:val="auto"/>
        </w:rPr>
        <w:tab/>
      </w:r>
      <w:r w:rsidRPr="00413A0B">
        <w:rPr>
          <w:color w:val="auto"/>
        </w:rPr>
        <w:tab/>
      </w:r>
      <w:r w:rsidRPr="00413A0B">
        <w:rPr>
          <w:color w:val="auto"/>
          <w:sz w:val="22"/>
          <w:szCs w:val="22"/>
        </w:rPr>
        <w:t xml:space="preserve">of engineering graphics: A collaborative </w:t>
      </w:r>
    </w:p>
    <w:p w14:paraId="4D6C89A0" w14:textId="54EE0815" w:rsidR="0003567A" w:rsidRPr="00413A0B" w:rsidRDefault="00066F51" w:rsidP="00066F51">
      <w:pPr>
        <w:pStyle w:val="DefaultText"/>
        <w:rPr>
          <w:color w:val="auto"/>
          <w:sz w:val="22"/>
          <w:szCs w:val="22"/>
        </w:rPr>
      </w:pPr>
      <w:r w:rsidRPr="00413A0B">
        <w:rPr>
          <w:color w:val="auto"/>
          <w:sz w:val="22"/>
          <w:szCs w:val="22"/>
        </w:rPr>
        <w:tab/>
      </w:r>
      <w:r w:rsidRPr="00413A0B">
        <w:rPr>
          <w:color w:val="auto"/>
          <w:sz w:val="22"/>
          <w:szCs w:val="22"/>
        </w:rPr>
        <w:tab/>
      </w:r>
      <w:r w:rsidRPr="00413A0B">
        <w:rPr>
          <w:color w:val="auto"/>
          <w:sz w:val="22"/>
          <w:szCs w:val="22"/>
        </w:rPr>
        <w:tab/>
        <w:t xml:space="preserve">instructional design approach </w:t>
      </w:r>
    </w:p>
    <w:p w14:paraId="57E8918C" w14:textId="77777777" w:rsidR="004D10E9" w:rsidRPr="00413A0B" w:rsidRDefault="004D10E9" w:rsidP="00066F51">
      <w:pPr>
        <w:pStyle w:val="DefaultText"/>
        <w:rPr>
          <w:b/>
          <w:color w:val="auto"/>
          <w:sz w:val="22"/>
          <w:u w:val="single"/>
        </w:rPr>
      </w:pPr>
    </w:p>
    <w:p w14:paraId="107CF5DE" w14:textId="26A0F7AA" w:rsidR="00C17B1F" w:rsidRDefault="00C17B1F" w:rsidP="00066F51">
      <w:pPr>
        <w:pStyle w:val="DefaultText"/>
        <w:rPr>
          <w:b/>
          <w:color w:val="auto"/>
          <w:sz w:val="22"/>
          <w:u w:val="single"/>
        </w:rPr>
      </w:pPr>
    </w:p>
    <w:p w14:paraId="24F0FD79" w14:textId="77777777" w:rsidR="00C17B1F" w:rsidRDefault="00C17B1F" w:rsidP="00066F51">
      <w:pPr>
        <w:pStyle w:val="DefaultText"/>
        <w:rPr>
          <w:b/>
          <w:color w:val="auto"/>
          <w:sz w:val="22"/>
          <w:u w:val="single"/>
        </w:rPr>
      </w:pPr>
    </w:p>
    <w:p w14:paraId="62710EA1" w14:textId="77777777" w:rsidR="00066F51" w:rsidRPr="00413A0B" w:rsidRDefault="00066F51" w:rsidP="00066F51">
      <w:pPr>
        <w:pStyle w:val="DefaultText"/>
        <w:rPr>
          <w:b/>
          <w:color w:val="auto"/>
          <w:sz w:val="22"/>
          <w:u w:val="single"/>
        </w:rPr>
      </w:pPr>
      <w:r w:rsidRPr="00413A0B">
        <w:rPr>
          <w:b/>
          <w:color w:val="auto"/>
          <w:sz w:val="22"/>
          <w:u w:val="single"/>
        </w:rPr>
        <w:t>Selected Conference and Seminar Presentations</w:t>
      </w:r>
    </w:p>
    <w:p w14:paraId="123ACD3C" w14:textId="77777777" w:rsidR="00B06682" w:rsidRPr="00413A0B" w:rsidRDefault="00B06682" w:rsidP="00066F51">
      <w:pPr>
        <w:pStyle w:val="DefaultText"/>
        <w:rPr>
          <w:b/>
          <w:color w:val="auto"/>
          <w:sz w:val="22"/>
          <w:u w:val="single"/>
        </w:rPr>
      </w:pPr>
    </w:p>
    <w:p w14:paraId="79EC9C8D" w14:textId="10C6D3DE" w:rsidR="00274791" w:rsidRDefault="00274791" w:rsidP="00274791">
      <w:pPr>
        <w:shd w:val="clear" w:color="auto" w:fill="FFFFFF"/>
        <w:rPr>
          <w:color w:val="000000"/>
          <w:sz w:val="24"/>
          <w:szCs w:val="24"/>
        </w:rPr>
      </w:pPr>
      <w:proofErr w:type="spellStart"/>
      <w:r>
        <w:rPr>
          <w:b/>
          <w:color w:val="000000"/>
          <w:sz w:val="22"/>
          <w:szCs w:val="24"/>
        </w:rPr>
        <w:t>Ofori-Boadu</w:t>
      </w:r>
      <w:proofErr w:type="spellEnd"/>
      <w:r>
        <w:rPr>
          <w:b/>
          <w:color w:val="000000"/>
          <w:sz w:val="22"/>
          <w:szCs w:val="24"/>
        </w:rPr>
        <w:t>, A.</w:t>
      </w:r>
      <w:r w:rsidRPr="00274791">
        <w:rPr>
          <w:b/>
          <w:color w:val="000000"/>
          <w:sz w:val="22"/>
          <w:szCs w:val="24"/>
        </w:rPr>
        <w:t>, Waller, L., &amp; Porter, D. (2018).</w:t>
      </w:r>
      <w:r w:rsidRPr="00274791">
        <w:rPr>
          <w:color w:val="000000"/>
          <w:sz w:val="22"/>
          <w:szCs w:val="24"/>
        </w:rPr>
        <w:t xml:space="preserve"> </w:t>
      </w:r>
      <w:r w:rsidRPr="00274791">
        <w:rPr>
          <w:bCs/>
          <w:iCs/>
          <w:color w:val="222222"/>
          <w:sz w:val="22"/>
          <w:szCs w:val="24"/>
        </w:rPr>
        <w:t xml:space="preserve">Exploration of Informal Learning Experiences for Strengthening Undergraduate Students’ Construction Career Identities. </w:t>
      </w:r>
      <w:r w:rsidRPr="00274791">
        <w:rPr>
          <w:bCs/>
          <w:color w:val="222222"/>
          <w:sz w:val="22"/>
          <w:szCs w:val="24"/>
          <w:shd w:val="clear" w:color="auto" w:fill="FFFFFF"/>
        </w:rPr>
        <w:t>6</w:t>
      </w:r>
      <w:r w:rsidRPr="00274791">
        <w:rPr>
          <w:bCs/>
          <w:color w:val="222222"/>
          <w:sz w:val="22"/>
          <w:szCs w:val="24"/>
          <w:shd w:val="clear" w:color="auto" w:fill="FFFFFF"/>
          <w:vertAlign w:val="superscript"/>
        </w:rPr>
        <w:t>th</w:t>
      </w:r>
      <w:r w:rsidRPr="00274791">
        <w:rPr>
          <w:bCs/>
          <w:color w:val="222222"/>
          <w:sz w:val="22"/>
          <w:szCs w:val="24"/>
          <w:shd w:val="clear" w:color="auto" w:fill="FFFFFF"/>
        </w:rPr>
        <w:t> </w:t>
      </w:r>
      <w:r w:rsidRPr="00274791">
        <w:rPr>
          <w:rStyle w:val="il"/>
          <w:color w:val="222222"/>
          <w:sz w:val="22"/>
          <w:szCs w:val="24"/>
          <w:shd w:val="clear" w:color="auto" w:fill="FFFFFF"/>
        </w:rPr>
        <w:t>IAJC</w:t>
      </w:r>
      <w:r w:rsidRPr="00274791">
        <w:rPr>
          <w:bCs/>
          <w:color w:val="222222"/>
          <w:sz w:val="22"/>
          <w:szCs w:val="24"/>
          <w:shd w:val="clear" w:color="auto" w:fill="FFFFFF"/>
        </w:rPr>
        <w:t> International Conference.</w:t>
      </w:r>
      <w:r w:rsidRPr="00274791">
        <w:rPr>
          <w:b/>
          <w:bCs/>
          <w:color w:val="222222"/>
          <w:sz w:val="22"/>
          <w:szCs w:val="24"/>
          <w:shd w:val="clear" w:color="auto" w:fill="FFFFFF"/>
        </w:rPr>
        <w:t xml:space="preserve"> </w:t>
      </w:r>
      <w:r w:rsidRPr="00274791">
        <w:rPr>
          <w:color w:val="000000"/>
          <w:sz w:val="22"/>
          <w:szCs w:val="24"/>
        </w:rPr>
        <w:t>October 2018</w:t>
      </w:r>
      <w:r w:rsidRPr="00E3505A">
        <w:rPr>
          <w:color w:val="000000"/>
          <w:sz w:val="24"/>
          <w:szCs w:val="24"/>
        </w:rPr>
        <w:t xml:space="preserve">. </w:t>
      </w:r>
    </w:p>
    <w:p w14:paraId="55899E46" w14:textId="77777777" w:rsidR="00274791" w:rsidRPr="00E3505A" w:rsidRDefault="00274791" w:rsidP="00274791">
      <w:pPr>
        <w:shd w:val="clear" w:color="auto" w:fill="FFFFFF"/>
        <w:rPr>
          <w:color w:val="222222"/>
          <w:sz w:val="24"/>
          <w:szCs w:val="24"/>
        </w:rPr>
      </w:pPr>
    </w:p>
    <w:p w14:paraId="56D8ADEB" w14:textId="4DDB6676" w:rsidR="00E02070" w:rsidRDefault="00043818" w:rsidP="00E02070">
      <w:pPr>
        <w:autoSpaceDE w:val="0"/>
        <w:autoSpaceDN w:val="0"/>
        <w:adjustRightInd w:val="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Waller, L. </w:t>
      </w:r>
      <w:r w:rsidR="00D6191E">
        <w:rPr>
          <w:b/>
          <w:bCs/>
          <w:sz w:val="22"/>
          <w:szCs w:val="22"/>
        </w:rPr>
        <w:t xml:space="preserve">&amp; </w:t>
      </w:r>
      <w:proofErr w:type="spellStart"/>
      <w:r w:rsidR="00D6191E">
        <w:rPr>
          <w:b/>
          <w:bCs/>
          <w:sz w:val="22"/>
          <w:szCs w:val="22"/>
        </w:rPr>
        <w:t>Panthi</w:t>
      </w:r>
      <w:proofErr w:type="spellEnd"/>
      <w:r w:rsidR="00D6191E">
        <w:rPr>
          <w:b/>
          <w:bCs/>
          <w:sz w:val="22"/>
          <w:szCs w:val="22"/>
        </w:rPr>
        <w:t>, K</w:t>
      </w:r>
      <w:r w:rsidR="00F03D5F">
        <w:rPr>
          <w:b/>
          <w:bCs/>
          <w:sz w:val="22"/>
          <w:szCs w:val="22"/>
        </w:rPr>
        <w:t>.</w:t>
      </w:r>
      <w:r w:rsidR="00D6191E">
        <w:rPr>
          <w:b/>
          <w:bCs/>
          <w:sz w:val="22"/>
          <w:szCs w:val="22"/>
        </w:rPr>
        <w:t xml:space="preserve"> (2017). </w:t>
      </w:r>
      <w:r w:rsidR="00F03D5F">
        <w:rPr>
          <w:b/>
          <w:bCs/>
          <w:sz w:val="22"/>
          <w:szCs w:val="22"/>
        </w:rPr>
        <w:t xml:space="preserve"> </w:t>
      </w:r>
      <w:r w:rsidR="00E02070" w:rsidRPr="00214FA9">
        <w:rPr>
          <w:sz w:val="22"/>
          <w:szCs w:val="22"/>
        </w:rPr>
        <w:t xml:space="preserve">A Study </w:t>
      </w:r>
      <w:r w:rsidR="00E02070">
        <w:rPr>
          <w:sz w:val="22"/>
          <w:szCs w:val="22"/>
        </w:rPr>
        <w:t xml:space="preserve">of the Impact of Green Building </w:t>
      </w:r>
      <w:r w:rsidR="00E02070" w:rsidRPr="00214FA9">
        <w:rPr>
          <w:sz w:val="22"/>
          <w:szCs w:val="22"/>
        </w:rPr>
        <w:t>Educatio</w:t>
      </w:r>
      <w:r w:rsidR="00E02070">
        <w:rPr>
          <w:sz w:val="22"/>
          <w:szCs w:val="22"/>
        </w:rPr>
        <w:t xml:space="preserve">n and Training on Quality </w:t>
      </w:r>
      <w:proofErr w:type="gramStart"/>
      <w:r w:rsidR="00E02070">
        <w:rPr>
          <w:sz w:val="22"/>
          <w:szCs w:val="22"/>
        </w:rPr>
        <w:t>Among</w:t>
      </w:r>
      <w:proofErr w:type="gramEnd"/>
      <w:r w:rsidR="00E02070">
        <w:rPr>
          <w:sz w:val="22"/>
          <w:szCs w:val="22"/>
        </w:rPr>
        <w:t xml:space="preserve"> U.S. Residential </w:t>
      </w:r>
      <w:r w:rsidR="00E02070" w:rsidRPr="00214FA9">
        <w:rPr>
          <w:sz w:val="22"/>
          <w:szCs w:val="22"/>
        </w:rPr>
        <w:t>Contractors</w:t>
      </w:r>
      <w:r w:rsidR="00E02070">
        <w:rPr>
          <w:sz w:val="22"/>
          <w:szCs w:val="22"/>
        </w:rPr>
        <w:t xml:space="preserve">. </w:t>
      </w:r>
      <w:r w:rsidR="00F03D5F">
        <w:rPr>
          <w:sz w:val="22"/>
          <w:szCs w:val="22"/>
        </w:rPr>
        <w:t xml:space="preserve"> </w:t>
      </w:r>
      <w:r w:rsidR="00E02070">
        <w:rPr>
          <w:sz w:val="22"/>
          <w:szCs w:val="22"/>
        </w:rPr>
        <w:t>Journal of the National Technical Association 89</w:t>
      </w:r>
      <w:r w:rsidR="00E02070" w:rsidRPr="00E02070">
        <w:rPr>
          <w:sz w:val="22"/>
          <w:szCs w:val="22"/>
          <w:vertAlign w:val="superscript"/>
        </w:rPr>
        <w:t>th</w:t>
      </w:r>
      <w:r w:rsidR="00E02070">
        <w:rPr>
          <w:sz w:val="22"/>
          <w:szCs w:val="22"/>
        </w:rPr>
        <w:t xml:space="preserve"> Annual Conference. September 2017. </w:t>
      </w:r>
    </w:p>
    <w:p w14:paraId="5194F3F3" w14:textId="77777777" w:rsidR="00E02070" w:rsidRDefault="00E02070" w:rsidP="00E02070">
      <w:pPr>
        <w:autoSpaceDE w:val="0"/>
        <w:autoSpaceDN w:val="0"/>
        <w:adjustRightInd w:val="0"/>
        <w:rPr>
          <w:sz w:val="22"/>
          <w:szCs w:val="22"/>
        </w:rPr>
      </w:pPr>
    </w:p>
    <w:p w14:paraId="2A629D4B" w14:textId="3944C154" w:rsidR="00EB0372" w:rsidRPr="000E46B5" w:rsidRDefault="00F653F4" w:rsidP="00EB0372">
      <w:pPr>
        <w:rPr>
          <w:sz w:val="22"/>
          <w:szCs w:val="22"/>
        </w:rPr>
      </w:pPr>
      <w:r w:rsidRPr="000E46B5">
        <w:rPr>
          <w:b/>
          <w:bCs/>
          <w:sz w:val="22"/>
          <w:szCs w:val="22"/>
        </w:rPr>
        <w:t xml:space="preserve">Waller, L. &amp; </w:t>
      </w:r>
      <w:proofErr w:type="spellStart"/>
      <w:r w:rsidR="00EB0372" w:rsidRPr="000E46B5">
        <w:rPr>
          <w:b/>
          <w:bCs/>
          <w:sz w:val="22"/>
          <w:szCs w:val="22"/>
        </w:rPr>
        <w:t>Ofori-Boadu</w:t>
      </w:r>
      <w:proofErr w:type="spellEnd"/>
      <w:r w:rsidR="00EB0372" w:rsidRPr="000E46B5">
        <w:rPr>
          <w:b/>
          <w:bCs/>
          <w:sz w:val="22"/>
          <w:szCs w:val="22"/>
        </w:rPr>
        <w:t xml:space="preserve">, A. (2016). </w:t>
      </w:r>
      <w:r w:rsidR="00EB0372" w:rsidRPr="000E46B5">
        <w:rPr>
          <w:sz w:val="22"/>
          <w:szCs w:val="22"/>
        </w:rPr>
        <w:t>An Assessment of the Impact of Green Building Training of the Quality Characteristics of U.S. Residential Contractors. ATMAE Conference, November 2016.</w:t>
      </w:r>
    </w:p>
    <w:p w14:paraId="45206F3D" w14:textId="77777777" w:rsidR="00EB0372" w:rsidRPr="000E46B5" w:rsidRDefault="00EB0372" w:rsidP="00EB0372">
      <w:pPr>
        <w:rPr>
          <w:sz w:val="22"/>
          <w:szCs w:val="22"/>
        </w:rPr>
      </w:pPr>
    </w:p>
    <w:p w14:paraId="24390D5B" w14:textId="095612E1" w:rsidR="00EB0372" w:rsidRPr="000E46B5" w:rsidRDefault="00F653F4" w:rsidP="00EB0372">
      <w:pPr>
        <w:rPr>
          <w:sz w:val="22"/>
          <w:szCs w:val="22"/>
        </w:rPr>
      </w:pPr>
      <w:proofErr w:type="spellStart"/>
      <w:r w:rsidRPr="000E46B5">
        <w:rPr>
          <w:b/>
          <w:bCs/>
          <w:sz w:val="22"/>
          <w:szCs w:val="22"/>
        </w:rPr>
        <w:t>Ofori-Boadu</w:t>
      </w:r>
      <w:proofErr w:type="spellEnd"/>
      <w:r w:rsidRPr="000E46B5">
        <w:rPr>
          <w:b/>
          <w:bCs/>
          <w:sz w:val="22"/>
          <w:szCs w:val="22"/>
        </w:rPr>
        <w:t xml:space="preserve">, </w:t>
      </w:r>
      <w:r w:rsidR="00EB0372" w:rsidRPr="000E46B5">
        <w:rPr>
          <w:b/>
          <w:bCs/>
          <w:sz w:val="22"/>
          <w:szCs w:val="22"/>
        </w:rPr>
        <w:t xml:space="preserve">A. &amp; Waller, L. </w:t>
      </w:r>
      <w:r w:rsidR="00EB0372" w:rsidRPr="000E46B5">
        <w:rPr>
          <w:b/>
          <w:sz w:val="22"/>
          <w:szCs w:val="22"/>
        </w:rPr>
        <w:t xml:space="preserve">(2016). </w:t>
      </w:r>
      <w:r w:rsidR="00EB0372" w:rsidRPr="000E46B5">
        <w:rPr>
          <w:sz w:val="22"/>
          <w:szCs w:val="22"/>
        </w:rPr>
        <w:t>LEED Documentation Requirements for Commercial Building Projects: Problems and Solutions.</w:t>
      </w:r>
      <w:r w:rsidR="00EB0372" w:rsidRPr="000E46B5">
        <w:rPr>
          <w:b/>
          <w:sz w:val="22"/>
          <w:szCs w:val="22"/>
        </w:rPr>
        <w:t xml:space="preserve"> </w:t>
      </w:r>
      <w:r w:rsidR="00EB0372" w:rsidRPr="000E46B5">
        <w:rPr>
          <w:sz w:val="22"/>
          <w:szCs w:val="22"/>
        </w:rPr>
        <w:t>ATMAE Conference, November 2016.</w:t>
      </w:r>
    </w:p>
    <w:p w14:paraId="3E53936E" w14:textId="77777777" w:rsidR="00EB0372" w:rsidRPr="000E46B5" w:rsidRDefault="00EB0372" w:rsidP="00EB0372">
      <w:pPr>
        <w:rPr>
          <w:sz w:val="22"/>
          <w:szCs w:val="22"/>
        </w:rPr>
      </w:pPr>
    </w:p>
    <w:p w14:paraId="5A46489F" w14:textId="77777777" w:rsidR="00B06682" w:rsidRPr="000E46B5" w:rsidRDefault="00B06682" w:rsidP="00B06682">
      <w:pPr>
        <w:rPr>
          <w:sz w:val="22"/>
          <w:szCs w:val="22"/>
        </w:rPr>
      </w:pPr>
      <w:r w:rsidRPr="000E46B5">
        <w:rPr>
          <w:b/>
          <w:bCs/>
          <w:sz w:val="22"/>
          <w:szCs w:val="22"/>
        </w:rPr>
        <w:t xml:space="preserve">Waller, L.; </w:t>
      </w:r>
      <w:proofErr w:type="spellStart"/>
      <w:r w:rsidRPr="000E46B5">
        <w:rPr>
          <w:b/>
          <w:bCs/>
          <w:sz w:val="22"/>
          <w:szCs w:val="22"/>
        </w:rPr>
        <w:t>Ofori-Boadu</w:t>
      </w:r>
      <w:proofErr w:type="spellEnd"/>
      <w:r w:rsidRPr="000E46B5">
        <w:rPr>
          <w:b/>
          <w:bCs/>
          <w:sz w:val="22"/>
          <w:szCs w:val="22"/>
        </w:rPr>
        <w:t xml:space="preserve">, A.; Sowell, E. (2015). </w:t>
      </w:r>
      <w:r w:rsidRPr="000E46B5">
        <w:rPr>
          <w:sz w:val="22"/>
          <w:szCs w:val="22"/>
        </w:rPr>
        <w:t>An Exploratory Study of the Characteristics Quality of Residential Contractors Green Building in the United States. ATMAE Conference, November 2015.</w:t>
      </w:r>
    </w:p>
    <w:p w14:paraId="4106B83C" w14:textId="77777777" w:rsidR="00B06682" w:rsidRPr="000E46B5" w:rsidRDefault="00B06682" w:rsidP="00B06682">
      <w:pPr>
        <w:rPr>
          <w:sz w:val="22"/>
          <w:szCs w:val="22"/>
        </w:rPr>
      </w:pPr>
    </w:p>
    <w:p w14:paraId="555CE3B0" w14:textId="77777777" w:rsidR="00B06682" w:rsidRPr="000E46B5" w:rsidRDefault="00B06682" w:rsidP="00B06682">
      <w:pPr>
        <w:rPr>
          <w:sz w:val="22"/>
          <w:szCs w:val="22"/>
        </w:rPr>
      </w:pPr>
      <w:proofErr w:type="spellStart"/>
      <w:r w:rsidRPr="000E46B5">
        <w:rPr>
          <w:b/>
          <w:bCs/>
          <w:sz w:val="22"/>
          <w:szCs w:val="22"/>
        </w:rPr>
        <w:t>Ofori-Boadu</w:t>
      </w:r>
      <w:proofErr w:type="spellEnd"/>
      <w:r w:rsidRPr="000E46B5">
        <w:rPr>
          <w:b/>
          <w:bCs/>
          <w:sz w:val="22"/>
          <w:szCs w:val="22"/>
        </w:rPr>
        <w:t xml:space="preserve">, A., Waller, L., </w:t>
      </w:r>
      <w:proofErr w:type="spellStart"/>
      <w:r w:rsidRPr="000E46B5">
        <w:rPr>
          <w:b/>
          <w:sz w:val="22"/>
          <w:szCs w:val="22"/>
        </w:rPr>
        <w:t>Shofoluwe</w:t>
      </w:r>
      <w:proofErr w:type="spellEnd"/>
      <w:r w:rsidRPr="000E46B5">
        <w:rPr>
          <w:b/>
          <w:sz w:val="22"/>
          <w:szCs w:val="22"/>
        </w:rPr>
        <w:t>, M. (2015).</w:t>
      </w:r>
      <w:r w:rsidRPr="000E46B5">
        <w:rPr>
          <w:sz w:val="22"/>
          <w:szCs w:val="22"/>
        </w:rPr>
        <w:t xml:space="preserve"> Managing Subcontractor-Related Challenges on LEED Projects: The U.S. Green Contractors’ Perception. ATMAE Conference, November 2015.</w:t>
      </w:r>
    </w:p>
    <w:p w14:paraId="6797AE4D" w14:textId="77777777" w:rsidR="00B06682" w:rsidRPr="000E46B5" w:rsidRDefault="00B06682" w:rsidP="00B06682">
      <w:pPr>
        <w:rPr>
          <w:sz w:val="22"/>
          <w:szCs w:val="22"/>
        </w:rPr>
      </w:pPr>
      <w:proofErr w:type="spellStart"/>
      <w:r w:rsidRPr="000E46B5">
        <w:rPr>
          <w:b/>
          <w:bCs/>
          <w:sz w:val="22"/>
          <w:szCs w:val="22"/>
        </w:rPr>
        <w:t>Ofori-Boadu</w:t>
      </w:r>
      <w:proofErr w:type="spellEnd"/>
      <w:r w:rsidRPr="000E46B5">
        <w:rPr>
          <w:b/>
          <w:bCs/>
          <w:sz w:val="22"/>
          <w:szCs w:val="22"/>
        </w:rPr>
        <w:t xml:space="preserve">, A., Waller, L., </w:t>
      </w:r>
      <w:r w:rsidRPr="000E46B5">
        <w:rPr>
          <w:b/>
          <w:sz w:val="22"/>
          <w:szCs w:val="22"/>
        </w:rPr>
        <w:t xml:space="preserve">(2015). </w:t>
      </w:r>
      <w:r w:rsidRPr="000E46B5">
        <w:rPr>
          <w:sz w:val="22"/>
          <w:szCs w:val="22"/>
        </w:rPr>
        <w:t>A Framework for the Implementation of Service-Learning Projects for Construction Management Courses.  ATMAE Conference, November 2015.</w:t>
      </w:r>
    </w:p>
    <w:p w14:paraId="74E041B9" w14:textId="77777777" w:rsidR="00B06682" w:rsidRPr="000E46B5" w:rsidRDefault="00B06682" w:rsidP="00066F51">
      <w:pPr>
        <w:pStyle w:val="DefaultText"/>
        <w:rPr>
          <w:b/>
          <w:color w:val="auto"/>
          <w:sz w:val="22"/>
          <w:szCs w:val="22"/>
          <w:u w:val="single"/>
        </w:rPr>
      </w:pPr>
    </w:p>
    <w:p w14:paraId="2CF147D2" w14:textId="77777777" w:rsidR="00D62EB9" w:rsidRPr="000E46B5" w:rsidRDefault="00F7610A" w:rsidP="00066F51">
      <w:pPr>
        <w:pStyle w:val="DefaultText"/>
        <w:rPr>
          <w:color w:val="auto"/>
          <w:sz w:val="22"/>
          <w:szCs w:val="22"/>
        </w:rPr>
      </w:pPr>
      <w:proofErr w:type="spellStart"/>
      <w:r w:rsidRPr="000E46B5">
        <w:rPr>
          <w:b/>
          <w:bCs/>
          <w:sz w:val="22"/>
          <w:szCs w:val="22"/>
        </w:rPr>
        <w:t>Ofori-Boadu</w:t>
      </w:r>
      <w:proofErr w:type="spellEnd"/>
      <w:r w:rsidRPr="000E46B5">
        <w:rPr>
          <w:b/>
          <w:bCs/>
          <w:sz w:val="22"/>
          <w:szCs w:val="22"/>
        </w:rPr>
        <w:t xml:space="preserve">, A. &amp; Waller, L. (2014). </w:t>
      </w:r>
      <w:r w:rsidR="00D62EB9" w:rsidRPr="000E46B5">
        <w:rPr>
          <w:color w:val="auto"/>
          <w:sz w:val="22"/>
          <w:szCs w:val="22"/>
        </w:rPr>
        <w:t xml:space="preserve">Exploring Conceptual Cost Estimating Models for the World’s Tallest Buildings. </w:t>
      </w:r>
      <w:r w:rsidRPr="000E46B5">
        <w:rPr>
          <w:color w:val="auto"/>
          <w:sz w:val="22"/>
          <w:szCs w:val="22"/>
        </w:rPr>
        <w:t xml:space="preserve"> </w:t>
      </w:r>
      <w:r w:rsidRPr="000E46B5">
        <w:rPr>
          <w:sz w:val="22"/>
          <w:szCs w:val="22"/>
        </w:rPr>
        <w:t>ATMAE Conference, November 2014.</w:t>
      </w:r>
    </w:p>
    <w:p w14:paraId="3F5D15EF" w14:textId="77777777" w:rsidR="00D62EB9" w:rsidRPr="000E46B5" w:rsidRDefault="00D62EB9" w:rsidP="00113CF3">
      <w:pPr>
        <w:rPr>
          <w:b/>
          <w:bCs/>
          <w:sz w:val="22"/>
          <w:szCs w:val="22"/>
        </w:rPr>
      </w:pPr>
    </w:p>
    <w:p w14:paraId="711F5913" w14:textId="77777777" w:rsidR="002A7B4A" w:rsidRPr="000E46B5" w:rsidRDefault="00D62EB9" w:rsidP="00113CF3">
      <w:pPr>
        <w:rPr>
          <w:bCs/>
          <w:sz w:val="22"/>
          <w:szCs w:val="22"/>
        </w:rPr>
      </w:pPr>
      <w:r w:rsidRPr="000E46B5">
        <w:rPr>
          <w:b/>
          <w:bCs/>
          <w:sz w:val="22"/>
          <w:szCs w:val="22"/>
        </w:rPr>
        <w:t xml:space="preserve">Bock </w:t>
      </w:r>
      <w:proofErr w:type="spellStart"/>
      <w:r w:rsidRPr="000E46B5">
        <w:rPr>
          <w:b/>
          <w:bCs/>
          <w:sz w:val="22"/>
          <w:szCs w:val="22"/>
        </w:rPr>
        <w:t>Hyeng</w:t>
      </w:r>
      <w:proofErr w:type="spellEnd"/>
      <w:r w:rsidRPr="000E46B5">
        <w:rPr>
          <w:b/>
          <w:bCs/>
          <w:sz w:val="22"/>
          <w:szCs w:val="22"/>
        </w:rPr>
        <w:t xml:space="preserve">, C; &amp; </w:t>
      </w:r>
      <w:r w:rsidR="002A7B4A" w:rsidRPr="000E46B5">
        <w:rPr>
          <w:b/>
          <w:bCs/>
          <w:sz w:val="22"/>
          <w:szCs w:val="22"/>
        </w:rPr>
        <w:t xml:space="preserve">Waller, L.  </w:t>
      </w:r>
      <w:r w:rsidRPr="000E46B5">
        <w:rPr>
          <w:b/>
          <w:bCs/>
          <w:sz w:val="22"/>
          <w:szCs w:val="22"/>
        </w:rPr>
        <w:t xml:space="preserve">(2014). </w:t>
      </w:r>
      <w:r w:rsidRPr="000E46B5">
        <w:rPr>
          <w:bCs/>
          <w:sz w:val="22"/>
          <w:szCs w:val="22"/>
        </w:rPr>
        <w:t xml:space="preserve">Chronology of Erection of the Earliest Reinforcement Concrete Shells. </w:t>
      </w:r>
      <w:r w:rsidRPr="000E46B5">
        <w:rPr>
          <w:sz w:val="22"/>
          <w:szCs w:val="22"/>
        </w:rPr>
        <w:t>ATMAE Conference, November 2014.</w:t>
      </w:r>
    </w:p>
    <w:p w14:paraId="5AA91347" w14:textId="77777777" w:rsidR="002A7B4A" w:rsidRPr="000E46B5" w:rsidRDefault="002A7B4A" w:rsidP="00113CF3">
      <w:pPr>
        <w:rPr>
          <w:b/>
          <w:bCs/>
          <w:sz w:val="22"/>
          <w:szCs w:val="22"/>
        </w:rPr>
      </w:pPr>
    </w:p>
    <w:p w14:paraId="235581DB" w14:textId="77777777" w:rsidR="00113CF3" w:rsidRPr="000E46B5" w:rsidRDefault="00113CF3" w:rsidP="00113CF3">
      <w:pPr>
        <w:rPr>
          <w:bCs/>
          <w:sz w:val="22"/>
          <w:szCs w:val="22"/>
        </w:rPr>
      </w:pPr>
      <w:r w:rsidRPr="000E46B5">
        <w:rPr>
          <w:b/>
          <w:bCs/>
          <w:sz w:val="22"/>
          <w:szCs w:val="22"/>
        </w:rPr>
        <w:t xml:space="preserve">Waller, L., Draper, S., </w:t>
      </w:r>
      <w:proofErr w:type="spellStart"/>
      <w:r w:rsidRPr="000E46B5">
        <w:rPr>
          <w:b/>
          <w:bCs/>
          <w:sz w:val="22"/>
          <w:szCs w:val="22"/>
        </w:rPr>
        <w:t>Ofori-Boadu</w:t>
      </w:r>
      <w:proofErr w:type="spellEnd"/>
      <w:r w:rsidRPr="000E46B5">
        <w:rPr>
          <w:b/>
          <w:bCs/>
          <w:sz w:val="22"/>
          <w:szCs w:val="22"/>
        </w:rPr>
        <w:t xml:space="preserve">, A., &amp; Foust. D. (2013).  </w:t>
      </w:r>
      <w:r w:rsidRPr="000E46B5">
        <w:rPr>
          <w:bCs/>
          <w:sz w:val="22"/>
          <w:szCs w:val="22"/>
        </w:rPr>
        <w:t xml:space="preserve">Analysis of Construction Management Graduate Perceptions </w:t>
      </w:r>
      <w:proofErr w:type="gramStart"/>
      <w:r w:rsidRPr="000E46B5">
        <w:rPr>
          <w:bCs/>
          <w:sz w:val="22"/>
          <w:szCs w:val="22"/>
        </w:rPr>
        <w:t>Of</w:t>
      </w:r>
      <w:proofErr w:type="gramEnd"/>
      <w:r w:rsidRPr="000E46B5">
        <w:rPr>
          <w:bCs/>
          <w:sz w:val="22"/>
          <w:szCs w:val="22"/>
        </w:rPr>
        <w:t xml:space="preserve"> Higher Education Program and Employability Skills Implemented In the Workplace. </w:t>
      </w:r>
      <w:r w:rsidRPr="000E46B5">
        <w:rPr>
          <w:sz w:val="22"/>
          <w:szCs w:val="22"/>
        </w:rPr>
        <w:t>ATMAE Conference, November 2013.</w:t>
      </w:r>
    </w:p>
    <w:p w14:paraId="22637A17" w14:textId="77777777" w:rsidR="00113CF3" w:rsidRPr="000E46B5" w:rsidRDefault="00113CF3" w:rsidP="00113CF3">
      <w:pPr>
        <w:rPr>
          <w:bCs/>
          <w:sz w:val="22"/>
          <w:szCs w:val="22"/>
        </w:rPr>
      </w:pPr>
    </w:p>
    <w:p w14:paraId="5D4F7B6D" w14:textId="77777777" w:rsidR="00113CF3" w:rsidRPr="000E46B5" w:rsidRDefault="00F7610A" w:rsidP="00113CF3">
      <w:pPr>
        <w:rPr>
          <w:bCs/>
          <w:sz w:val="22"/>
          <w:szCs w:val="22"/>
        </w:rPr>
      </w:pPr>
      <w:proofErr w:type="spellStart"/>
      <w:r w:rsidRPr="000E46B5">
        <w:rPr>
          <w:b/>
          <w:bCs/>
          <w:sz w:val="22"/>
          <w:szCs w:val="22"/>
        </w:rPr>
        <w:t>Ofori-Boadu</w:t>
      </w:r>
      <w:proofErr w:type="spellEnd"/>
      <w:r w:rsidRPr="000E46B5">
        <w:rPr>
          <w:b/>
          <w:bCs/>
          <w:sz w:val="22"/>
          <w:szCs w:val="22"/>
        </w:rPr>
        <w:t>, A. &amp; Waller, L.</w:t>
      </w:r>
      <w:r w:rsidR="00113CF3" w:rsidRPr="000E46B5">
        <w:rPr>
          <w:b/>
          <w:bCs/>
          <w:sz w:val="22"/>
          <w:szCs w:val="22"/>
        </w:rPr>
        <w:t xml:space="preserve"> (2013). </w:t>
      </w:r>
      <w:r w:rsidR="00113CF3" w:rsidRPr="000E46B5">
        <w:rPr>
          <w:bCs/>
          <w:sz w:val="22"/>
          <w:szCs w:val="22"/>
        </w:rPr>
        <w:t xml:space="preserve">Energy Efficiency in the Commercial Buildings Sector: An Assessment of U.S. Energy Programs. </w:t>
      </w:r>
      <w:r w:rsidR="00113CF3" w:rsidRPr="000E46B5">
        <w:rPr>
          <w:sz w:val="22"/>
          <w:szCs w:val="22"/>
        </w:rPr>
        <w:t>ATMAE Conference, November 2013.</w:t>
      </w:r>
    </w:p>
    <w:p w14:paraId="4D3EF1D8" w14:textId="77777777" w:rsidR="00066F51" w:rsidRPr="000E46B5" w:rsidRDefault="00066F51" w:rsidP="00066F51">
      <w:pPr>
        <w:rPr>
          <w:b/>
          <w:sz w:val="22"/>
          <w:szCs w:val="22"/>
        </w:rPr>
      </w:pPr>
    </w:p>
    <w:p w14:paraId="02D0BEDE" w14:textId="77777777" w:rsidR="00727069" w:rsidRPr="000E46B5" w:rsidRDefault="00727069" w:rsidP="00727069">
      <w:pPr>
        <w:rPr>
          <w:sz w:val="22"/>
          <w:szCs w:val="22"/>
        </w:rPr>
      </w:pPr>
      <w:r w:rsidRPr="000E46B5">
        <w:rPr>
          <w:b/>
          <w:sz w:val="22"/>
          <w:szCs w:val="22"/>
        </w:rPr>
        <w:t xml:space="preserve">Draper, S. </w:t>
      </w:r>
      <w:proofErr w:type="gramStart"/>
      <w:r w:rsidRPr="000E46B5">
        <w:rPr>
          <w:b/>
          <w:sz w:val="22"/>
          <w:szCs w:val="22"/>
        </w:rPr>
        <w:t>&amp;  Waller</w:t>
      </w:r>
      <w:proofErr w:type="gramEnd"/>
      <w:r w:rsidRPr="000E46B5">
        <w:rPr>
          <w:b/>
          <w:sz w:val="22"/>
          <w:szCs w:val="22"/>
        </w:rPr>
        <w:t>, L. (2012).  “</w:t>
      </w:r>
      <w:r w:rsidRPr="000E46B5">
        <w:rPr>
          <w:sz w:val="22"/>
          <w:szCs w:val="22"/>
        </w:rPr>
        <w:t>Youth Technology Programs:  High School Students Learning in Graphic Communication Programs”</w:t>
      </w:r>
      <w:r w:rsidRPr="000E46B5">
        <w:rPr>
          <w:b/>
          <w:sz w:val="22"/>
          <w:szCs w:val="22"/>
        </w:rPr>
        <w:t xml:space="preserve"> </w:t>
      </w:r>
      <w:r w:rsidRPr="000E46B5">
        <w:rPr>
          <w:sz w:val="22"/>
          <w:szCs w:val="22"/>
        </w:rPr>
        <w:t>ATMAE Conference, November 2012.</w:t>
      </w:r>
    </w:p>
    <w:p w14:paraId="1D37047F" w14:textId="77777777" w:rsidR="00727069" w:rsidRPr="000E46B5" w:rsidRDefault="00727069" w:rsidP="00727069">
      <w:pPr>
        <w:rPr>
          <w:b/>
          <w:sz w:val="22"/>
          <w:szCs w:val="22"/>
        </w:rPr>
      </w:pPr>
    </w:p>
    <w:p w14:paraId="62B4384E" w14:textId="5E3602AB" w:rsidR="00066F51" w:rsidRPr="000E46B5" w:rsidRDefault="00066F51" w:rsidP="00066F51">
      <w:pPr>
        <w:rPr>
          <w:sz w:val="22"/>
          <w:szCs w:val="22"/>
        </w:rPr>
      </w:pPr>
      <w:r w:rsidRPr="000E46B5">
        <w:rPr>
          <w:b/>
          <w:sz w:val="22"/>
          <w:szCs w:val="22"/>
        </w:rPr>
        <w:t>Waller, L. &amp; Draper, S. (2012).</w:t>
      </w:r>
      <w:r w:rsidRPr="000E46B5">
        <w:rPr>
          <w:sz w:val="22"/>
          <w:szCs w:val="22"/>
        </w:rPr>
        <w:t xml:space="preserve">  “A Bridge from High School to College Success</w:t>
      </w:r>
      <w:r w:rsidR="000E46B5" w:rsidRPr="000E46B5">
        <w:rPr>
          <w:sz w:val="22"/>
          <w:szCs w:val="22"/>
        </w:rPr>
        <w:t xml:space="preserve">”. </w:t>
      </w:r>
      <w:r w:rsidRPr="000E46B5">
        <w:rPr>
          <w:sz w:val="22"/>
          <w:szCs w:val="22"/>
        </w:rPr>
        <w:t>South Eastern Technology Education Conference. North Carolina Agricultural and State University, Greensboro, NC.</w:t>
      </w:r>
    </w:p>
    <w:p w14:paraId="36E0F3B6" w14:textId="77777777" w:rsidR="00066F51" w:rsidRPr="000E46B5" w:rsidRDefault="00066F51" w:rsidP="00066F51">
      <w:pPr>
        <w:rPr>
          <w:sz w:val="22"/>
          <w:szCs w:val="22"/>
        </w:rPr>
      </w:pPr>
    </w:p>
    <w:p w14:paraId="6EF24BC1" w14:textId="77777777" w:rsidR="00066F51" w:rsidRPr="000E46B5" w:rsidRDefault="00066F51" w:rsidP="00066F51">
      <w:pPr>
        <w:rPr>
          <w:sz w:val="22"/>
          <w:szCs w:val="22"/>
        </w:rPr>
      </w:pPr>
      <w:r w:rsidRPr="000E46B5">
        <w:rPr>
          <w:b/>
          <w:sz w:val="22"/>
          <w:szCs w:val="22"/>
        </w:rPr>
        <w:t>Waller, L. &amp; Draper, S. (2011).</w:t>
      </w:r>
      <w:r w:rsidRPr="000E46B5">
        <w:rPr>
          <w:sz w:val="22"/>
          <w:szCs w:val="22"/>
        </w:rPr>
        <w:t xml:space="preserve">  , “Youth Technology Program” Improving high school students awareness of technology”.  South Eastern Technology Education Conference, </w:t>
      </w:r>
      <w:hyperlink r:id="rId6" w:history="1">
        <w:r w:rsidRPr="000E46B5">
          <w:rPr>
            <w:rStyle w:val="Strong"/>
            <w:b w:val="0"/>
            <w:sz w:val="22"/>
            <w:szCs w:val="22"/>
          </w:rPr>
          <w:t>Appalachian</w:t>
        </w:r>
        <w:r w:rsidRPr="000E46B5">
          <w:rPr>
            <w:b/>
            <w:sz w:val="22"/>
            <w:szCs w:val="22"/>
          </w:rPr>
          <w:t xml:space="preserve"> </w:t>
        </w:r>
        <w:r w:rsidRPr="000E46B5">
          <w:rPr>
            <w:rStyle w:val="Strong"/>
            <w:b w:val="0"/>
            <w:sz w:val="22"/>
            <w:szCs w:val="22"/>
          </w:rPr>
          <w:t>State</w:t>
        </w:r>
        <w:r w:rsidRPr="000E46B5">
          <w:rPr>
            <w:b/>
            <w:sz w:val="22"/>
            <w:szCs w:val="22"/>
          </w:rPr>
          <w:t xml:space="preserve"> </w:t>
        </w:r>
        <w:r w:rsidRPr="000E46B5">
          <w:rPr>
            <w:rStyle w:val="Strong"/>
            <w:b w:val="0"/>
            <w:sz w:val="22"/>
            <w:szCs w:val="22"/>
          </w:rPr>
          <w:t xml:space="preserve">University, </w:t>
        </w:r>
        <w:r w:rsidRPr="000E46B5">
          <w:rPr>
            <w:b/>
            <w:sz w:val="22"/>
            <w:szCs w:val="22"/>
          </w:rPr>
          <w:t xml:space="preserve"> </w:t>
        </w:r>
      </w:hyperlink>
      <w:r w:rsidRPr="000E46B5">
        <w:rPr>
          <w:sz w:val="22"/>
          <w:szCs w:val="22"/>
        </w:rPr>
        <w:t>Boone, NC.</w:t>
      </w:r>
    </w:p>
    <w:p w14:paraId="6051259F" w14:textId="77777777" w:rsidR="00066F51" w:rsidRPr="000E46B5" w:rsidRDefault="00066F51" w:rsidP="00066F51">
      <w:pPr>
        <w:rPr>
          <w:b/>
          <w:sz w:val="22"/>
          <w:szCs w:val="22"/>
        </w:rPr>
      </w:pPr>
    </w:p>
    <w:p w14:paraId="241D1E01" w14:textId="77777777" w:rsidR="00066F51" w:rsidRPr="000E46B5" w:rsidRDefault="00066F51" w:rsidP="00066F51">
      <w:pPr>
        <w:rPr>
          <w:sz w:val="22"/>
          <w:szCs w:val="22"/>
        </w:rPr>
      </w:pPr>
      <w:r w:rsidRPr="000E46B5">
        <w:rPr>
          <w:b/>
          <w:sz w:val="22"/>
          <w:szCs w:val="22"/>
        </w:rPr>
        <w:t>Waller, L. &amp; Draper, S. (2011).</w:t>
      </w:r>
      <w:r w:rsidRPr="000E46B5">
        <w:rPr>
          <w:sz w:val="22"/>
          <w:szCs w:val="22"/>
        </w:rPr>
        <w:t xml:space="preserve">   “Sustainable Workforce Development Through Employability Skills Education”, Association of Technology, Management, and Applied Engineering. </w:t>
      </w:r>
    </w:p>
    <w:p w14:paraId="7B3A67B6" w14:textId="77777777" w:rsidR="0030010B" w:rsidRDefault="00066F51" w:rsidP="0030010B">
      <w:pPr>
        <w:pStyle w:val="BodyText"/>
        <w:tabs>
          <w:tab w:val="left" w:pos="360"/>
          <w:tab w:val="left" w:pos="720"/>
        </w:tabs>
        <w:spacing w:before="240"/>
        <w:rPr>
          <w:sz w:val="22"/>
          <w:szCs w:val="22"/>
        </w:rPr>
      </w:pPr>
      <w:r w:rsidRPr="000E46B5">
        <w:rPr>
          <w:b/>
          <w:sz w:val="22"/>
          <w:szCs w:val="22"/>
        </w:rPr>
        <w:t>Waller, L. &amp; Draper, S. (2010).</w:t>
      </w:r>
      <w:r w:rsidRPr="000E46B5">
        <w:rPr>
          <w:sz w:val="22"/>
          <w:szCs w:val="22"/>
        </w:rPr>
        <w:t xml:space="preserve">  Youth Technology Program: Improving high school </w:t>
      </w:r>
      <w:proofErr w:type="gramStart"/>
      <w:r w:rsidRPr="000E46B5">
        <w:rPr>
          <w:sz w:val="22"/>
          <w:szCs w:val="22"/>
        </w:rPr>
        <w:t>students</w:t>
      </w:r>
      <w:proofErr w:type="gramEnd"/>
      <w:r w:rsidRPr="000E46B5">
        <w:rPr>
          <w:sz w:val="22"/>
          <w:szCs w:val="22"/>
        </w:rPr>
        <w:t xml:space="preserve"> awareness of technology and the role of technology in their lives. Southeastern Technology Education Conference, Virginia Tech, Blacksburg, VA, </w:t>
      </w:r>
    </w:p>
    <w:p w14:paraId="2132A2FD" w14:textId="1A2AE907" w:rsidR="00913FB0" w:rsidRPr="000E46B5" w:rsidRDefault="00913FB0" w:rsidP="0030010B">
      <w:pPr>
        <w:pStyle w:val="BodyText"/>
        <w:tabs>
          <w:tab w:val="left" w:pos="360"/>
          <w:tab w:val="left" w:pos="720"/>
        </w:tabs>
        <w:spacing w:before="240"/>
        <w:rPr>
          <w:sz w:val="22"/>
          <w:szCs w:val="22"/>
        </w:rPr>
      </w:pPr>
      <w:r w:rsidRPr="000E46B5">
        <w:rPr>
          <w:b/>
          <w:sz w:val="22"/>
          <w:szCs w:val="22"/>
        </w:rPr>
        <w:t>Waller, L.</w:t>
      </w:r>
      <w:r w:rsidRPr="000E46B5">
        <w:rPr>
          <w:sz w:val="22"/>
          <w:szCs w:val="22"/>
        </w:rPr>
        <w:t xml:space="preserve"> </w:t>
      </w:r>
      <w:r w:rsidRPr="00F03D5F">
        <w:rPr>
          <w:b/>
          <w:sz w:val="22"/>
          <w:szCs w:val="22"/>
        </w:rPr>
        <w:t>(2010).</w:t>
      </w:r>
      <w:r w:rsidRPr="000E46B5">
        <w:rPr>
          <w:b/>
          <w:sz w:val="22"/>
          <w:szCs w:val="22"/>
        </w:rPr>
        <w:t xml:space="preserve">  </w:t>
      </w:r>
      <w:r w:rsidRPr="000E46B5">
        <w:rPr>
          <w:sz w:val="22"/>
          <w:szCs w:val="22"/>
        </w:rPr>
        <w:t xml:space="preserve">Implementing Active Learning in the Classroom through Obtained Employable Skills in the Construction Industry. The 24th Annual Ronald E. McNair Commemorative Celebration and Symposium, North Carolina A &amp; T State University. Greensboro, NC. </w:t>
      </w:r>
    </w:p>
    <w:p w14:paraId="7A60AA07" w14:textId="77777777" w:rsidR="0030010B" w:rsidRDefault="00066F51" w:rsidP="0030010B">
      <w:pPr>
        <w:pStyle w:val="BodyText"/>
        <w:tabs>
          <w:tab w:val="left" w:pos="360"/>
          <w:tab w:val="left" w:pos="720"/>
        </w:tabs>
        <w:spacing w:before="240"/>
        <w:rPr>
          <w:sz w:val="22"/>
          <w:szCs w:val="22"/>
        </w:rPr>
      </w:pPr>
      <w:r w:rsidRPr="000E46B5">
        <w:rPr>
          <w:b/>
          <w:sz w:val="22"/>
          <w:szCs w:val="22"/>
        </w:rPr>
        <w:t>Waller, L</w:t>
      </w:r>
      <w:r w:rsidRPr="000E46B5">
        <w:rPr>
          <w:sz w:val="22"/>
          <w:szCs w:val="22"/>
        </w:rPr>
        <w:t xml:space="preserve">., </w:t>
      </w:r>
      <w:r w:rsidRPr="00F03D5F">
        <w:rPr>
          <w:b/>
          <w:sz w:val="22"/>
          <w:szCs w:val="22"/>
        </w:rPr>
        <w:t>(2009).</w:t>
      </w:r>
      <w:r w:rsidRPr="000E46B5">
        <w:rPr>
          <w:sz w:val="22"/>
          <w:szCs w:val="22"/>
        </w:rPr>
        <w:t xml:space="preserve">  A Naturalistic Investigation into the Role of Mentoring from the Perspective of New Tenure-Track Faculty at Historically Black Colleges and Universities 23</w:t>
      </w:r>
      <w:r w:rsidRPr="000E46B5">
        <w:rPr>
          <w:sz w:val="22"/>
          <w:szCs w:val="22"/>
          <w:vertAlign w:val="superscript"/>
        </w:rPr>
        <w:t>rd</w:t>
      </w:r>
      <w:r w:rsidRPr="000E46B5">
        <w:rPr>
          <w:sz w:val="22"/>
          <w:szCs w:val="22"/>
        </w:rPr>
        <w:t xml:space="preserve"> Annual Ronald E. Mc Nair Commemorative Celebration and Eight National Research Symposium at North Carolina A&amp;T State University  Greensboro, NC. </w:t>
      </w:r>
      <w:r w:rsidR="00984C79" w:rsidRPr="000E46B5">
        <w:rPr>
          <w:sz w:val="22"/>
          <w:szCs w:val="22"/>
        </w:rPr>
        <w:t>(Refereed)</w:t>
      </w:r>
    </w:p>
    <w:p w14:paraId="6B47CEA7" w14:textId="77FB2FAB" w:rsidR="00066F51" w:rsidRPr="000E46B5" w:rsidRDefault="00066F51" w:rsidP="0030010B">
      <w:pPr>
        <w:pStyle w:val="BodyText"/>
        <w:tabs>
          <w:tab w:val="left" w:pos="360"/>
          <w:tab w:val="left" w:pos="720"/>
        </w:tabs>
        <w:spacing w:before="240"/>
        <w:rPr>
          <w:sz w:val="22"/>
          <w:szCs w:val="22"/>
        </w:rPr>
      </w:pPr>
      <w:r w:rsidRPr="000E46B5">
        <w:rPr>
          <w:b/>
          <w:sz w:val="22"/>
          <w:szCs w:val="22"/>
        </w:rPr>
        <w:t>Waller, L.</w:t>
      </w:r>
      <w:r w:rsidRPr="000E46B5">
        <w:rPr>
          <w:sz w:val="22"/>
          <w:szCs w:val="22"/>
        </w:rPr>
        <w:t xml:space="preserve"> </w:t>
      </w:r>
      <w:r w:rsidRPr="00F03D5F">
        <w:rPr>
          <w:b/>
          <w:sz w:val="22"/>
          <w:szCs w:val="22"/>
        </w:rPr>
        <w:t>(2009)</w:t>
      </w:r>
      <w:r w:rsidRPr="000E46B5">
        <w:rPr>
          <w:sz w:val="22"/>
          <w:szCs w:val="22"/>
        </w:rPr>
        <w:t>. Mentoring and Retention of New Faculty in Higher Education A Limited Qualitative Study. 1</w:t>
      </w:r>
      <w:r w:rsidRPr="000E46B5">
        <w:rPr>
          <w:sz w:val="22"/>
          <w:szCs w:val="22"/>
          <w:vertAlign w:val="superscript"/>
        </w:rPr>
        <w:t>st</w:t>
      </w:r>
      <w:r w:rsidRPr="000E46B5">
        <w:rPr>
          <w:sz w:val="22"/>
          <w:szCs w:val="22"/>
        </w:rPr>
        <w:t xml:space="preserve"> ATMAE Annual conference proceedings, Louisville, KY. (Refereed)</w:t>
      </w:r>
    </w:p>
    <w:p w14:paraId="3CCFC4E5" w14:textId="77777777" w:rsidR="00066F51" w:rsidRPr="000E46B5" w:rsidRDefault="00066F51" w:rsidP="00066F51">
      <w:pPr>
        <w:pStyle w:val="DefaultText"/>
        <w:rPr>
          <w:color w:val="auto"/>
          <w:sz w:val="22"/>
          <w:szCs w:val="22"/>
        </w:rPr>
      </w:pPr>
    </w:p>
    <w:p w14:paraId="09C15225" w14:textId="77777777" w:rsidR="00066F51" w:rsidRPr="000E46B5" w:rsidRDefault="00066F51" w:rsidP="00066F51">
      <w:pPr>
        <w:rPr>
          <w:sz w:val="22"/>
          <w:szCs w:val="22"/>
        </w:rPr>
      </w:pPr>
      <w:proofErr w:type="spellStart"/>
      <w:r w:rsidRPr="000E46B5">
        <w:rPr>
          <w:sz w:val="22"/>
          <w:szCs w:val="22"/>
        </w:rPr>
        <w:t>Ofori-Boadu</w:t>
      </w:r>
      <w:proofErr w:type="spellEnd"/>
      <w:proofErr w:type="gramStart"/>
      <w:r w:rsidRPr="000E46B5">
        <w:rPr>
          <w:sz w:val="22"/>
          <w:szCs w:val="22"/>
        </w:rPr>
        <w:t>,  A</w:t>
      </w:r>
      <w:proofErr w:type="gramEnd"/>
      <w:r w:rsidRPr="000E46B5">
        <w:rPr>
          <w:sz w:val="22"/>
          <w:szCs w:val="22"/>
        </w:rPr>
        <w:t xml:space="preserve">., </w:t>
      </w:r>
      <w:r w:rsidRPr="000E46B5">
        <w:rPr>
          <w:b/>
          <w:sz w:val="22"/>
          <w:szCs w:val="22"/>
        </w:rPr>
        <w:t>Waller, L.,</w:t>
      </w:r>
      <w:r w:rsidRPr="000E46B5">
        <w:rPr>
          <w:sz w:val="22"/>
          <w:szCs w:val="22"/>
        </w:rPr>
        <w:t xml:space="preserve"> &amp; </w:t>
      </w:r>
      <w:proofErr w:type="spellStart"/>
      <w:r w:rsidRPr="000E46B5">
        <w:rPr>
          <w:sz w:val="22"/>
          <w:szCs w:val="22"/>
        </w:rPr>
        <w:t>Shofoluwe</w:t>
      </w:r>
      <w:proofErr w:type="spellEnd"/>
      <w:r w:rsidRPr="000E46B5">
        <w:rPr>
          <w:sz w:val="22"/>
          <w:szCs w:val="22"/>
        </w:rPr>
        <w:t>, M.A</w:t>
      </w:r>
      <w:r w:rsidRPr="00F03D5F">
        <w:rPr>
          <w:b/>
          <w:sz w:val="22"/>
          <w:szCs w:val="22"/>
        </w:rPr>
        <w:t>. (2009).</w:t>
      </w:r>
      <w:r w:rsidRPr="000E46B5">
        <w:rPr>
          <w:sz w:val="22"/>
          <w:szCs w:val="22"/>
        </w:rPr>
        <w:t xml:space="preserve">  Risks Associated with managing Subcontractors on Green Commercial Projects. 1</w:t>
      </w:r>
      <w:r w:rsidRPr="000E46B5">
        <w:rPr>
          <w:sz w:val="22"/>
          <w:szCs w:val="22"/>
          <w:vertAlign w:val="superscript"/>
        </w:rPr>
        <w:t>st</w:t>
      </w:r>
      <w:r w:rsidRPr="000E46B5">
        <w:rPr>
          <w:sz w:val="22"/>
          <w:szCs w:val="22"/>
        </w:rPr>
        <w:t xml:space="preserve"> ATMAE Annual conference proceedings, Louisville, KY. (Refereed)</w:t>
      </w:r>
    </w:p>
    <w:p w14:paraId="58791DD2" w14:textId="77777777" w:rsidR="00066F51" w:rsidRPr="000E46B5" w:rsidRDefault="00066F51" w:rsidP="00066F51">
      <w:pPr>
        <w:pStyle w:val="DefaultText"/>
        <w:rPr>
          <w:b/>
          <w:color w:val="auto"/>
          <w:sz w:val="22"/>
          <w:szCs w:val="22"/>
        </w:rPr>
      </w:pPr>
    </w:p>
    <w:p w14:paraId="3979ECF6" w14:textId="77777777" w:rsidR="00066F51" w:rsidRPr="000E46B5" w:rsidRDefault="00066F51" w:rsidP="00066F51">
      <w:pPr>
        <w:pStyle w:val="DefaultText"/>
        <w:rPr>
          <w:color w:val="auto"/>
          <w:sz w:val="22"/>
          <w:szCs w:val="22"/>
        </w:rPr>
      </w:pPr>
      <w:r w:rsidRPr="000E46B5">
        <w:rPr>
          <w:b/>
          <w:sz w:val="22"/>
          <w:szCs w:val="22"/>
        </w:rPr>
        <w:t>Waller, L.</w:t>
      </w:r>
      <w:r w:rsidRPr="000E46B5">
        <w:rPr>
          <w:sz w:val="22"/>
          <w:szCs w:val="22"/>
        </w:rPr>
        <w:t xml:space="preserve"> </w:t>
      </w:r>
      <w:r w:rsidRPr="00F03D5F">
        <w:rPr>
          <w:b/>
          <w:sz w:val="22"/>
          <w:szCs w:val="22"/>
        </w:rPr>
        <w:t>(2007</w:t>
      </w:r>
      <w:r w:rsidRPr="00F03D5F">
        <w:rPr>
          <w:b/>
          <w:color w:val="auto"/>
          <w:sz w:val="22"/>
          <w:szCs w:val="22"/>
        </w:rPr>
        <w:t>).</w:t>
      </w:r>
      <w:r w:rsidRPr="000E46B5">
        <w:rPr>
          <w:color w:val="auto"/>
          <w:sz w:val="22"/>
          <w:szCs w:val="22"/>
        </w:rPr>
        <w:t xml:space="preserve"> “OSH 10 hr. General Industry Workshop and Accreditation”, National Association of Industrial Technology.  </w:t>
      </w:r>
      <w:r w:rsidRPr="000E46B5">
        <w:rPr>
          <w:sz w:val="22"/>
          <w:szCs w:val="22"/>
        </w:rPr>
        <w:t>39</w:t>
      </w:r>
      <w:r w:rsidRPr="000E46B5">
        <w:rPr>
          <w:sz w:val="22"/>
          <w:szCs w:val="22"/>
          <w:vertAlign w:val="superscript"/>
        </w:rPr>
        <w:t>th</w:t>
      </w:r>
      <w:r w:rsidRPr="000E46B5">
        <w:rPr>
          <w:sz w:val="22"/>
          <w:szCs w:val="22"/>
        </w:rPr>
        <w:t xml:space="preserve"> Annual Convention, Cleveland, Ohio. (Refereed)</w:t>
      </w:r>
    </w:p>
    <w:p w14:paraId="155E68C4" w14:textId="77777777" w:rsidR="00066F51" w:rsidRPr="00413A0B" w:rsidRDefault="00066F51" w:rsidP="00403D0E">
      <w:pPr>
        <w:pStyle w:val="DefaultText"/>
        <w:rPr>
          <w:color w:val="auto"/>
          <w:sz w:val="22"/>
        </w:rPr>
      </w:pPr>
      <w:r w:rsidRPr="00413A0B">
        <w:rPr>
          <w:color w:val="auto"/>
          <w:sz w:val="22"/>
        </w:rPr>
        <w:t xml:space="preserve">  </w:t>
      </w:r>
    </w:p>
    <w:p w14:paraId="6D018503" w14:textId="77777777" w:rsidR="005202DD" w:rsidRPr="00274791" w:rsidRDefault="005202DD" w:rsidP="005202DD">
      <w:pPr>
        <w:rPr>
          <w:b/>
          <w:sz w:val="22"/>
          <w:szCs w:val="24"/>
          <w:u w:val="single"/>
        </w:rPr>
      </w:pPr>
      <w:r w:rsidRPr="00274791">
        <w:rPr>
          <w:b/>
          <w:sz w:val="22"/>
          <w:szCs w:val="24"/>
          <w:u w:val="single"/>
        </w:rPr>
        <w:t xml:space="preserve">Refereed Journal Publications </w:t>
      </w:r>
    </w:p>
    <w:p w14:paraId="5E43DB1D" w14:textId="77777777" w:rsidR="00274791" w:rsidRPr="00274791" w:rsidRDefault="00274791" w:rsidP="00274791">
      <w:pPr>
        <w:rPr>
          <w:b/>
          <w:sz w:val="22"/>
          <w:szCs w:val="22"/>
          <w:u w:val="single"/>
        </w:rPr>
      </w:pPr>
    </w:p>
    <w:p w14:paraId="6C39D54D" w14:textId="77777777" w:rsidR="00274791" w:rsidRPr="00274791" w:rsidRDefault="00274791" w:rsidP="00274791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/>
        </w:rPr>
      </w:pPr>
      <w:r w:rsidRPr="00274791">
        <w:rPr>
          <w:rFonts w:ascii="Times New Roman" w:hAnsi="Times New Roman"/>
          <w:b/>
        </w:rPr>
        <w:t>Waller, L.,</w:t>
      </w:r>
      <w:r w:rsidRPr="00274791">
        <w:rPr>
          <w:rFonts w:ascii="Times New Roman" w:hAnsi="Times New Roman"/>
        </w:rPr>
        <w:t xml:space="preserve"> Foust, D.F. &amp; amp; </w:t>
      </w:r>
      <w:proofErr w:type="spellStart"/>
      <w:r w:rsidRPr="00274791">
        <w:rPr>
          <w:rFonts w:ascii="Times New Roman" w:hAnsi="Times New Roman"/>
        </w:rPr>
        <w:t>Panthi</w:t>
      </w:r>
      <w:proofErr w:type="spellEnd"/>
      <w:r w:rsidRPr="00274791">
        <w:rPr>
          <w:rFonts w:ascii="Times New Roman" w:hAnsi="Times New Roman"/>
        </w:rPr>
        <w:t xml:space="preserve">, K. (2019). Academic Satisfaction and Career Preparedness: An Exploratory Study on the Perceptions of Construction Management Graduates. </w:t>
      </w:r>
      <w:r w:rsidRPr="00274791">
        <w:rPr>
          <w:rFonts w:ascii="Times New Roman" w:hAnsi="Times New Roman"/>
          <w:i/>
        </w:rPr>
        <w:t>Springer Journals.</w:t>
      </w:r>
      <w:r w:rsidRPr="00274791">
        <w:rPr>
          <w:rFonts w:ascii="Times New Roman" w:hAnsi="Times New Roman"/>
        </w:rPr>
        <w:t xml:space="preserve"> 11</w:t>
      </w:r>
      <w:r w:rsidRPr="00274791">
        <w:rPr>
          <w:rFonts w:ascii="Times New Roman" w:hAnsi="Times New Roman"/>
          <w:vertAlign w:val="superscript"/>
        </w:rPr>
        <w:t>th</w:t>
      </w:r>
      <w:r w:rsidRPr="00274791">
        <w:rPr>
          <w:rFonts w:ascii="Times New Roman" w:hAnsi="Times New Roman"/>
        </w:rPr>
        <w:t xml:space="preserve"> International Conference on Construction in the </w:t>
      </w:r>
      <w:proofErr w:type="gramStart"/>
      <w:r w:rsidRPr="00274791">
        <w:rPr>
          <w:rFonts w:ascii="Times New Roman" w:hAnsi="Times New Roman"/>
        </w:rPr>
        <w:t>21</w:t>
      </w:r>
      <w:r w:rsidRPr="00274791">
        <w:rPr>
          <w:rFonts w:ascii="Times New Roman" w:hAnsi="Times New Roman"/>
          <w:vertAlign w:val="superscript"/>
        </w:rPr>
        <w:t>st</w:t>
      </w:r>
      <w:r w:rsidRPr="00274791">
        <w:rPr>
          <w:rFonts w:ascii="Times New Roman" w:hAnsi="Times New Roman"/>
        </w:rPr>
        <w:t xml:space="preserve">  Century</w:t>
      </w:r>
      <w:proofErr w:type="gramEnd"/>
      <w:r w:rsidRPr="00274791">
        <w:rPr>
          <w:rFonts w:ascii="Times New Roman" w:hAnsi="Times New Roman"/>
        </w:rPr>
        <w:t>, September 9-11, London, UK.</w:t>
      </w:r>
    </w:p>
    <w:p w14:paraId="01B8EF26" w14:textId="77777777" w:rsidR="00274791" w:rsidRPr="00274791" w:rsidRDefault="00274791" w:rsidP="00274791">
      <w:pPr>
        <w:pStyle w:val="ListParagraph"/>
        <w:spacing w:after="0" w:line="240" w:lineRule="auto"/>
        <w:ind w:left="360"/>
        <w:rPr>
          <w:rFonts w:ascii="Times New Roman" w:hAnsi="Times New Roman"/>
        </w:rPr>
      </w:pPr>
    </w:p>
    <w:p w14:paraId="2EBB482B" w14:textId="77777777" w:rsidR="00274791" w:rsidRPr="00274791" w:rsidRDefault="00274791" w:rsidP="00274791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/>
        </w:rPr>
      </w:pPr>
      <w:proofErr w:type="spellStart"/>
      <w:r w:rsidRPr="00274791">
        <w:rPr>
          <w:rStyle w:val="il"/>
          <w:rFonts w:ascii="Times New Roman" w:hAnsi="Times New Roman"/>
          <w:color w:val="222222"/>
          <w:shd w:val="clear" w:color="auto" w:fill="FFFFFF"/>
        </w:rPr>
        <w:t>Ofori</w:t>
      </w:r>
      <w:r w:rsidRPr="00274791">
        <w:rPr>
          <w:rFonts w:ascii="Times New Roman" w:hAnsi="Times New Roman"/>
          <w:bCs/>
          <w:color w:val="222222"/>
          <w:shd w:val="clear" w:color="auto" w:fill="FFFFFF"/>
        </w:rPr>
        <w:t>-Boadu</w:t>
      </w:r>
      <w:proofErr w:type="spellEnd"/>
      <w:r w:rsidRPr="00274791">
        <w:rPr>
          <w:rFonts w:ascii="Times New Roman" w:hAnsi="Times New Roman"/>
          <w:bCs/>
          <w:color w:val="222222"/>
          <w:shd w:val="clear" w:color="auto" w:fill="FFFFFF"/>
        </w:rPr>
        <w:t xml:space="preserve">, A. &amp; </w:t>
      </w:r>
      <w:r w:rsidRPr="00274791">
        <w:rPr>
          <w:rFonts w:ascii="Times New Roman" w:hAnsi="Times New Roman"/>
          <w:b/>
          <w:bCs/>
          <w:color w:val="222222"/>
          <w:shd w:val="clear" w:color="auto" w:fill="FFFFFF"/>
        </w:rPr>
        <w:t>Waller, L</w:t>
      </w:r>
      <w:r w:rsidRPr="00274791">
        <w:rPr>
          <w:rFonts w:ascii="Times New Roman" w:hAnsi="Times New Roman"/>
          <w:bCs/>
          <w:color w:val="222222"/>
          <w:shd w:val="clear" w:color="auto" w:fill="FFFFFF"/>
        </w:rPr>
        <w:t xml:space="preserve">. (2019).  </w:t>
      </w:r>
      <w:r w:rsidRPr="00274791">
        <w:rPr>
          <w:rFonts w:ascii="Times New Roman" w:hAnsi="Times New Roman"/>
          <w:bCs/>
          <w:color w:val="212529"/>
        </w:rPr>
        <w:t xml:space="preserve">Professional Identity Formation and Development in HBCU Construction Students. </w:t>
      </w:r>
      <w:r w:rsidRPr="00274791">
        <w:rPr>
          <w:rFonts w:ascii="Times New Roman" w:hAnsi="Times New Roman"/>
          <w:bCs/>
          <w:i/>
          <w:color w:val="212529"/>
        </w:rPr>
        <w:t>American Society for Engineering Education.</w:t>
      </w:r>
      <w:r w:rsidRPr="00274791">
        <w:rPr>
          <w:rFonts w:ascii="Times New Roman" w:hAnsi="Times New Roman"/>
          <w:bCs/>
          <w:color w:val="212529"/>
        </w:rPr>
        <w:t xml:space="preserve"> 126</w:t>
      </w:r>
      <w:r w:rsidRPr="00274791">
        <w:rPr>
          <w:rFonts w:ascii="Times New Roman" w:hAnsi="Times New Roman"/>
          <w:bCs/>
          <w:color w:val="212529"/>
          <w:vertAlign w:val="superscript"/>
        </w:rPr>
        <w:t>th</w:t>
      </w:r>
      <w:r w:rsidRPr="00274791">
        <w:rPr>
          <w:rFonts w:ascii="Times New Roman" w:hAnsi="Times New Roman"/>
          <w:bCs/>
          <w:color w:val="212529"/>
        </w:rPr>
        <w:t xml:space="preserve"> Annual Conference &amp; Exposition</w:t>
      </w:r>
    </w:p>
    <w:p w14:paraId="61CC5869" w14:textId="77777777" w:rsidR="00274791" w:rsidRPr="00274791" w:rsidRDefault="00274791" w:rsidP="00274791">
      <w:pPr>
        <w:pStyle w:val="ListParagraph"/>
        <w:rPr>
          <w:rFonts w:ascii="Times New Roman" w:hAnsi="Times New Roman"/>
        </w:rPr>
      </w:pPr>
    </w:p>
    <w:p w14:paraId="7768AD3A" w14:textId="77777777" w:rsidR="00274791" w:rsidRPr="00274791" w:rsidRDefault="00274791" w:rsidP="00274791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/>
        </w:rPr>
      </w:pPr>
      <w:proofErr w:type="spellStart"/>
      <w:r w:rsidRPr="00274791">
        <w:rPr>
          <w:rFonts w:ascii="Times New Roman" w:hAnsi="Times New Roman"/>
        </w:rPr>
        <w:t>Panthi</w:t>
      </w:r>
      <w:proofErr w:type="spellEnd"/>
      <w:r w:rsidRPr="00274791">
        <w:rPr>
          <w:rFonts w:ascii="Times New Roman" w:hAnsi="Times New Roman"/>
        </w:rPr>
        <w:t xml:space="preserve">, K., </w:t>
      </w:r>
      <w:r w:rsidRPr="00274791">
        <w:rPr>
          <w:rFonts w:ascii="Times New Roman" w:hAnsi="Times New Roman"/>
          <w:b/>
        </w:rPr>
        <w:t>Waller, L.</w:t>
      </w:r>
      <w:r w:rsidRPr="00274791">
        <w:rPr>
          <w:rFonts w:ascii="Times New Roman" w:hAnsi="Times New Roman"/>
        </w:rPr>
        <w:t xml:space="preserve"> &amp;amp; Ahmed, S.M. (2019). Residential Construction Risk Management: Does it </w:t>
      </w:r>
      <w:proofErr w:type="gramStart"/>
      <w:r w:rsidRPr="00274791">
        <w:rPr>
          <w:rFonts w:ascii="Times New Roman" w:hAnsi="Times New Roman"/>
        </w:rPr>
        <w:t>Happen</w:t>
      </w:r>
      <w:proofErr w:type="gramEnd"/>
      <w:r w:rsidRPr="00274791">
        <w:rPr>
          <w:rFonts w:ascii="Times New Roman" w:hAnsi="Times New Roman"/>
        </w:rPr>
        <w:t xml:space="preserve"> in Real Life? </w:t>
      </w:r>
      <w:r w:rsidRPr="00274791">
        <w:rPr>
          <w:rFonts w:ascii="Times New Roman" w:hAnsi="Times New Roman"/>
          <w:i/>
        </w:rPr>
        <w:t>Springer Journals.</w:t>
      </w:r>
      <w:r w:rsidRPr="00274791">
        <w:rPr>
          <w:rFonts w:ascii="Times New Roman" w:hAnsi="Times New Roman"/>
        </w:rPr>
        <w:t xml:space="preserve"> 11</w:t>
      </w:r>
      <w:r w:rsidRPr="00274791">
        <w:rPr>
          <w:rFonts w:ascii="Times New Roman" w:hAnsi="Times New Roman"/>
          <w:vertAlign w:val="superscript"/>
        </w:rPr>
        <w:t>th</w:t>
      </w:r>
      <w:r w:rsidRPr="00274791">
        <w:rPr>
          <w:rFonts w:ascii="Times New Roman" w:hAnsi="Times New Roman"/>
        </w:rPr>
        <w:t xml:space="preserve"> International Conference on Construction in the </w:t>
      </w:r>
      <w:proofErr w:type="gramStart"/>
      <w:r w:rsidRPr="00274791">
        <w:rPr>
          <w:rFonts w:ascii="Times New Roman" w:hAnsi="Times New Roman"/>
        </w:rPr>
        <w:t>21</w:t>
      </w:r>
      <w:r w:rsidRPr="00274791">
        <w:rPr>
          <w:rFonts w:ascii="Times New Roman" w:hAnsi="Times New Roman"/>
          <w:vertAlign w:val="superscript"/>
        </w:rPr>
        <w:t>st</w:t>
      </w:r>
      <w:r w:rsidRPr="00274791">
        <w:rPr>
          <w:rFonts w:ascii="Times New Roman" w:hAnsi="Times New Roman"/>
        </w:rPr>
        <w:t xml:space="preserve">  Century</w:t>
      </w:r>
      <w:proofErr w:type="gramEnd"/>
      <w:r w:rsidRPr="00274791">
        <w:rPr>
          <w:rFonts w:ascii="Times New Roman" w:hAnsi="Times New Roman"/>
        </w:rPr>
        <w:t>, September 9-11, London, UK.</w:t>
      </w:r>
    </w:p>
    <w:p w14:paraId="05CA784B" w14:textId="77777777" w:rsidR="00274791" w:rsidRPr="00274791" w:rsidRDefault="00274791" w:rsidP="00274791">
      <w:pPr>
        <w:pStyle w:val="ListParagraph"/>
        <w:rPr>
          <w:rFonts w:ascii="Times New Roman" w:hAnsi="Times New Roman"/>
        </w:rPr>
      </w:pPr>
    </w:p>
    <w:p w14:paraId="43759037" w14:textId="77777777" w:rsidR="00274791" w:rsidRPr="00274791" w:rsidRDefault="00274791" w:rsidP="00274791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/>
        </w:rPr>
      </w:pPr>
      <w:proofErr w:type="spellStart"/>
      <w:r w:rsidRPr="00274791">
        <w:rPr>
          <w:rFonts w:ascii="Times New Roman" w:hAnsi="Times New Roman"/>
        </w:rPr>
        <w:t>Kamm</w:t>
      </w:r>
      <w:proofErr w:type="spellEnd"/>
      <w:r w:rsidRPr="00274791">
        <w:rPr>
          <w:rFonts w:ascii="Times New Roman" w:hAnsi="Times New Roman"/>
        </w:rPr>
        <w:t xml:space="preserve">, J., </w:t>
      </w:r>
      <w:proofErr w:type="spellStart"/>
      <w:r w:rsidRPr="00274791">
        <w:rPr>
          <w:rFonts w:ascii="Times New Roman" w:hAnsi="Times New Roman"/>
        </w:rPr>
        <w:t>Shofoluwe</w:t>
      </w:r>
      <w:proofErr w:type="spellEnd"/>
      <w:r w:rsidRPr="00274791">
        <w:rPr>
          <w:rFonts w:ascii="Times New Roman" w:hAnsi="Times New Roman"/>
        </w:rPr>
        <w:t xml:space="preserve">, M; </w:t>
      </w:r>
      <w:r w:rsidRPr="00274791">
        <w:rPr>
          <w:rFonts w:ascii="Times New Roman" w:hAnsi="Times New Roman"/>
          <w:b/>
        </w:rPr>
        <w:t>Waller, L</w:t>
      </w:r>
      <w:r w:rsidRPr="00274791">
        <w:rPr>
          <w:rFonts w:ascii="Times New Roman" w:hAnsi="Times New Roman"/>
        </w:rPr>
        <w:t xml:space="preserve">.; (2018). </w:t>
      </w:r>
      <w:r w:rsidRPr="00274791">
        <w:rPr>
          <w:rFonts w:ascii="Times New Roman" w:hAnsi="Times New Roman"/>
          <w:vertAlign w:val="superscript"/>
        </w:rPr>
        <w:t xml:space="preserve"> </w:t>
      </w:r>
      <w:r w:rsidRPr="00274791">
        <w:rPr>
          <w:rFonts w:ascii="Times New Roman" w:hAnsi="Times New Roman"/>
        </w:rPr>
        <w:t>Knowledge Management for Global Competitiveness: Comparative Case Studies in Construction Industry</w:t>
      </w:r>
      <w:r w:rsidRPr="00274791">
        <w:rPr>
          <w:rFonts w:ascii="Times New Roman" w:hAnsi="Times New Roman"/>
          <w:i/>
        </w:rPr>
        <w:t xml:space="preserve">. </w:t>
      </w:r>
      <w:r w:rsidRPr="00274791">
        <w:rPr>
          <w:rFonts w:ascii="Times New Roman" w:hAnsi="Times New Roman"/>
          <w:i/>
          <w:shd w:val="clear" w:color="auto" w:fill="FFFFFF"/>
        </w:rPr>
        <w:t>International Journal of Business and Management Invention</w:t>
      </w:r>
      <w:r w:rsidRPr="00274791">
        <w:rPr>
          <w:rFonts w:ascii="Times New Roman" w:hAnsi="Times New Roman"/>
          <w:bCs/>
          <w:shd w:val="clear" w:color="auto" w:fill="FFFFFF"/>
        </w:rPr>
        <w:t xml:space="preserve">. </w:t>
      </w:r>
      <w:r w:rsidRPr="00274791">
        <w:rPr>
          <w:rStyle w:val="Emphasis"/>
          <w:rFonts w:ascii="Georgia" w:hAnsi="Georgia"/>
          <w:color w:val="000000"/>
          <w:shd w:val="clear" w:color="auto" w:fill="F2F2F2"/>
        </w:rPr>
        <w:t>No</w:t>
      </w:r>
      <w:proofErr w:type="gramStart"/>
      <w:r w:rsidRPr="00274791">
        <w:rPr>
          <w:rFonts w:ascii="Georgia" w:hAnsi="Georgia"/>
          <w:color w:val="000000"/>
          <w:shd w:val="clear" w:color="auto" w:fill="F2F2F2"/>
        </w:rPr>
        <w:t>  (</w:t>
      </w:r>
      <w:proofErr w:type="gramEnd"/>
      <w:r w:rsidRPr="00274791">
        <w:rPr>
          <w:rFonts w:ascii="Georgia" w:hAnsi="Georgia"/>
          <w:color w:val="000000"/>
          <w:shd w:val="clear" w:color="auto" w:fill="F2F2F2"/>
        </w:rPr>
        <w:t xml:space="preserve"> 9,  7,  pp. 52-58).   </w:t>
      </w:r>
    </w:p>
    <w:p w14:paraId="102A65F3" w14:textId="77777777" w:rsidR="00274791" w:rsidRPr="00274791" w:rsidRDefault="00274791" w:rsidP="00274791">
      <w:pPr>
        <w:pStyle w:val="ListParagraph"/>
        <w:ind w:left="360"/>
        <w:rPr>
          <w:rFonts w:ascii="Times New Roman" w:hAnsi="Times New Roman"/>
          <w:vertAlign w:val="superscript"/>
        </w:rPr>
      </w:pPr>
    </w:p>
    <w:p w14:paraId="4595D832" w14:textId="77777777" w:rsidR="00274791" w:rsidRPr="00274791" w:rsidRDefault="00274791" w:rsidP="00274791">
      <w:pPr>
        <w:pStyle w:val="ListParagraph"/>
        <w:numPr>
          <w:ilvl w:val="0"/>
          <w:numId w:val="34"/>
        </w:numPr>
        <w:shd w:val="clear" w:color="auto" w:fill="FFFFFF"/>
        <w:rPr>
          <w:rFonts w:ascii="Times New Roman" w:hAnsi="Times New Roman"/>
        </w:rPr>
      </w:pPr>
      <w:r w:rsidRPr="00274791">
        <w:rPr>
          <w:rFonts w:ascii="Times New Roman" w:hAnsi="Times New Roman"/>
          <w:b/>
        </w:rPr>
        <w:t>Waller, L.,</w:t>
      </w:r>
      <w:r w:rsidRPr="00274791">
        <w:rPr>
          <w:rFonts w:ascii="Times New Roman" w:hAnsi="Times New Roman"/>
        </w:rPr>
        <w:t xml:space="preserve"> </w:t>
      </w:r>
      <w:proofErr w:type="spellStart"/>
      <w:r w:rsidRPr="00274791">
        <w:rPr>
          <w:rFonts w:ascii="Times New Roman" w:hAnsi="Times New Roman"/>
        </w:rPr>
        <w:t>Chukwu</w:t>
      </w:r>
      <w:proofErr w:type="spellEnd"/>
      <w:r w:rsidRPr="00274791">
        <w:rPr>
          <w:rFonts w:ascii="Times New Roman" w:hAnsi="Times New Roman"/>
        </w:rPr>
        <w:t xml:space="preserve">, I., &amp; </w:t>
      </w:r>
      <w:proofErr w:type="spellStart"/>
      <w:r w:rsidRPr="00274791">
        <w:rPr>
          <w:rFonts w:ascii="Times New Roman" w:hAnsi="Times New Roman"/>
        </w:rPr>
        <w:t>Panthi</w:t>
      </w:r>
      <w:proofErr w:type="spellEnd"/>
      <w:r w:rsidRPr="00274791">
        <w:rPr>
          <w:rFonts w:ascii="Times New Roman" w:hAnsi="Times New Roman"/>
        </w:rPr>
        <w:t xml:space="preserve">, K. (2018). A qualitative study of the role of social media in the construction industry. </w:t>
      </w:r>
      <w:r w:rsidRPr="00274791">
        <w:rPr>
          <w:rFonts w:ascii="Times New Roman" w:hAnsi="Times New Roman"/>
          <w:bCs/>
          <w:i/>
          <w:shd w:val="clear" w:color="auto" w:fill="FFFFFF"/>
        </w:rPr>
        <w:t>International Journal of Engineering and Science Invention.</w:t>
      </w:r>
      <w:r w:rsidRPr="00274791">
        <w:rPr>
          <w:rFonts w:ascii="Times New Roman" w:hAnsi="Times New Roman"/>
          <w:bCs/>
          <w:shd w:val="clear" w:color="auto" w:fill="FFFFFF"/>
        </w:rPr>
        <w:t xml:space="preserve"> </w:t>
      </w:r>
      <w:r w:rsidRPr="00274791">
        <w:rPr>
          <w:rFonts w:ascii="Times New Roman" w:hAnsi="Times New Roman"/>
          <w:i/>
        </w:rPr>
        <w:t xml:space="preserve">ISSN (Online): 2319 – 6734, </w:t>
      </w:r>
      <w:r w:rsidRPr="00274791">
        <w:rPr>
          <w:rFonts w:ascii="Times New Roman" w:hAnsi="Times New Roman"/>
        </w:rPr>
        <w:t>ISSN (Print): 2319 – 6726</w:t>
      </w:r>
      <w:r w:rsidRPr="00274791">
        <w:rPr>
          <w:rFonts w:ascii="Times New Roman" w:hAnsi="Times New Roman"/>
          <w:iCs/>
        </w:rPr>
        <w:t xml:space="preserve"> Volume 7 Issue 9 (</w:t>
      </w:r>
      <w:proofErr w:type="spellStart"/>
      <w:r w:rsidRPr="00274791">
        <w:rPr>
          <w:rFonts w:ascii="Times New Roman" w:hAnsi="Times New Roman"/>
          <w:iCs/>
        </w:rPr>
        <w:t>Ver</w:t>
      </w:r>
      <w:proofErr w:type="spellEnd"/>
      <w:r w:rsidRPr="00274791">
        <w:rPr>
          <w:rFonts w:ascii="Times New Roman" w:hAnsi="Times New Roman"/>
          <w:iCs/>
        </w:rPr>
        <w:t xml:space="preserve"> I) Sept. 2018, pp 58-66.  </w:t>
      </w:r>
    </w:p>
    <w:p w14:paraId="2093C37E" w14:textId="77777777" w:rsidR="00274791" w:rsidRPr="00274791" w:rsidRDefault="00274791" w:rsidP="00274791">
      <w:pPr>
        <w:pStyle w:val="ListParagraph"/>
        <w:shd w:val="clear" w:color="auto" w:fill="FFFFFF"/>
        <w:ind w:left="360"/>
        <w:rPr>
          <w:rFonts w:ascii="Times New Roman" w:hAnsi="Times New Roman"/>
        </w:rPr>
      </w:pPr>
    </w:p>
    <w:p w14:paraId="5FBF7DA2" w14:textId="77777777" w:rsidR="00274791" w:rsidRPr="00274791" w:rsidRDefault="00274791" w:rsidP="00274791">
      <w:pPr>
        <w:pStyle w:val="ListParagraph"/>
        <w:numPr>
          <w:ilvl w:val="0"/>
          <w:numId w:val="34"/>
        </w:numPr>
        <w:rPr>
          <w:rFonts w:ascii="Times New Roman" w:hAnsi="Times New Roman"/>
          <w:b/>
        </w:rPr>
      </w:pPr>
      <w:r w:rsidRPr="00274791">
        <w:rPr>
          <w:rFonts w:ascii="Times New Roman" w:hAnsi="Times New Roman"/>
          <w:b/>
        </w:rPr>
        <w:t>Waller, L</w:t>
      </w:r>
      <w:r w:rsidRPr="00274791">
        <w:rPr>
          <w:rFonts w:ascii="Times New Roman" w:hAnsi="Times New Roman"/>
        </w:rPr>
        <w:t xml:space="preserve">.; </w:t>
      </w:r>
      <w:proofErr w:type="spellStart"/>
      <w:r w:rsidRPr="00274791">
        <w:rPr>
          <w:rFonts w:ascii="Times New Roman" w:hAnsi="Times New Roman"/>
        </w:rPr>
        <w:t>Shofoluwe</w:t>
      </w:r>
      <w:proofErr w:type="spellEnd"/>
      <w:r w:rsidRPr="00274791">
        <w:rPr>
          <w:rFonts w:ascii="Times New Roman" w:hAnsi="Times New Roman"/>
        </w:rPr>
        <w:t xml:space="preserve">, M.; &amp; </w:t>
      </w:r>
      <w:proofErr w:type="spellStart"/>
      <w:r w:rsidRPr="00274791">
        <w:rPr>
          <w:rFonts w:ascii="Times New Roman" w:hAnsi="Times New Roman"/>
        </w:rPr>
        <w:t>Ofori-Boadu</w:t>
      </w:r>
      <w:proofErr w:type="spellEnd"/>
      <w:r w:rsidRPr="00274791">
        <w:rPr>
          <w:rFonts w:ascii="Times New Roman" w:hAnsi="Times New Roman"/>
        </w:rPr>
        <w:t xml:space="preserve">, A. (2018).  Analysis of Risk Assessment Techniques used by Top Construction Firms in United States. </w:t>
      </w:r>
      <w:r w:rsidRPr="00274791">
        <w:rPr>
          <w:rFonts w:ascii="Times New Roman" w:hAnsi="Times New Roman"/>
          <w:i/>
        </w:rPr>
        <w:t>Journal of Engineering Research and Application</w:t>
      </w:r>
      <w:r w:rsidRPr="00274791">
        <w:rPr>
          <w:rFonts w:ascii="Times New Roman" w:hAnsi="Times New Roman"/>
        </w:rPr>
        <w:t>.  ISSN : 2248-9622, Vol. 8, Issue 8 (Part -III) Aug 2018, pp 71-78</w:t>
      </w:r>
    </w:p>
    <w:p w14:paraId="504386EB" w14:textId="77777777" w:rsidR="00274791" w:rsidRPr="00274791" w:rsidRDefault="00274791" w:rsidP="00274791">
      <w:pPr>
        <w:pStyle w:val="ListParagraph"/>
        <w:rPr>
          <w:rFonts w:ascii="Times New Roman" w:hAnsi="Times New Roman"/>
          <w:b/>
        </w:rPr>
      </w:pPr>
    </w:p>
    <w:p w14:paraId="499BC1C2" w14:textId="77777777" w:rsidR="00274791" w:rsidRPr="00274791" w:rsidRDefault="00274791" w:rsidP="00274791">
      <w:pPr>
        <w:pStyle w:val="ListParagraph"/>
        <w:numPr>
          <w:ilvl w:val="0"/>
          <w:numId w:val="34"/>
        </w:numPr>
        <w:rPr>
          <w:rFonts w:ascii="Times New Roman" w:hAnsi="Times New Roman"/>
          <w:b/>
        </w:rPr>
      </w:pPr>
      <w:proofErr w:type="spellStart"/>
      <w:r w:rsidRPr="00274791">
        <w:rPr>
          <w:rFonts w:ascii="Times New Roman" w:hAnsi="Times New Roman"/>
          <w:b/>
        </w:rPr>
        <w:t>Panthi</w:t>
      </w:r>
      <w:proofErr w:type="spellEnd"/>
      <w:r w:rsidRPr="00274791">
        <w:rPr>
          <w:rFonts w:ascii="Times New Roman" w:hAnsi="Times New Roman"/>
          <w:b/>
        </w:rPr>
        <w:t>, K.</w:t>
      </w:r>
      <w:r w:rsidRPr="00274791">
        <w:rPr>
          <w:rFonts w:ascii="Times New Roman" w:hAnsi="Times New Roman"/>
        </w:rPr>
        <w:t xml:space="preserve"> &amp; Waller, L. (2018). Residential Construction Risk Management: Does it happen in real life? Journal to be Determined. (Under Preparation).</w:t>
      </w:r>
    </w:p>
    <w:p w14:paraId="091A8644" w14:textId="77777777" w:rsidR="00C420D7" w:rsidRPr="00C420D7" w:rsidRDefault="00C420D7" w:rsidP="00C420D7">
      <w:pPr>
        <w:pStyle w:val="ListParagraph"/>
        <w:ind w:left="0"/>
        <w:rPr>
          <w:rFonts w:ascii="Times New Roman" w:hAnsi="Times New Roman"/>
          <w:szCs w:val="28"/>
        </w:rPr>
      </w:pPr>
    </w:p>
    <w:p w14:paraId="0CB29713" w14:textId="1D62C0FA" w:rsidR="00EB0372" w:rsidRDefault="00015B09" w:rsidP="00BA6A1B">
      <w:pPr>
        <w:pStyle w:val="ListParagraph"/>
        <w:numPr>
          <w:ilvl w:val="0"/>
          <w:numId w:val="28"/>
        </w:numPr>
        <w:ind w:left="360"/>
        <w:rPr>
          <w:rFonts w:ascii="Times New Roman" w:hAnsi="Times New Roman"/>
        </w:rPr>
      </w:pPr>
      <w:proofErr w:type="spellStart"/>
      <w:r w:rsidRPr="0003036E">
        <w:rPr>
          <w:rFonts w:ascii="Times New Roman" w:hAnsi="Times New Roman"/>
          <w:szCs w:val="24"/>
        </w:rPr>
        <w:t>Ofori-Boadu</w:t>
      </w:r>
      <w:proofErr w:type="spellEnd"/>
      <w:r w:rsidRPr="0003036E">
        <w:rPr>
          <w:rFonts w:ascii="Times New Roman" w:hAnsi="Times New Roman"/>
          <w:szCs w:val="24"/>
        </w:rPr>
        <w:t xml:space="preserve">, A.; </w:t>
      </w:r>
      <w:proofErr w:type="spellStart"/>
      <w:r w:rsidRPr="0003036E">
        <w:rPr>
          <w:rFonts w:ascii="Times New Roman" w:hAnsi="Times New Roman"/>
          <w:szCs w:val="24"/>
        </w:rPr>
        <w:t>Shofoluwe</w:t>
      </w:r>
      <w:proofErr w:type="spellEnd"/>
      <w:r w:rsidRPr="0003036E">
        <w:rPr>
          <w:rFonts w:ascii="Times New Roman" w:hAnsi="Times New Roman"/>
          <w:szCs w:val="24"/>
        </w:rPr>
        <w:t xml:space="preserve">, M..; </w:t>
      </w:r>
      <w:proofErr w:type="spellStart"/>
      <w:r w:rsidRPr="0003036E">
        <w:rPr>
          <w:rFonts w:ascii="Times New Roman" w:hAnsi="Times New Roman"/>
          <w:szCs w:val="24"/>
        </w:rPr>
        <w:t>Debakin</w:t>
      </w:r>
      <w:proofErr w:type="spellEnd"/>
      <w:r w:rsidRPr="0003036E">
        <w:rPr>
          <w:rFonts w:ascii="Times New Roman" w:hAnsi="Times New Roman"/>
          <w:szCs w:val="24"/>
        </w:rPr>
        <w:t xml:space="preserve">, M.; &amp; </w:t>
      </w:r>
      <w:r w:rsidRPr="0003036E">
        <w:rPr>
          <w:rFonts w:ascii="Times New Roman" w:hAnsi="Times New Roman"/>
          <w:b/>
          <w:szCs w:val="24"/>
        </w:rPr>
        <w:t>Waller, L</w:t>
      </w:r>
      <w:r w:rsidRPr="0003036E">
        <w:rPr>
          <w:rFonts w:ascii="Times New Roman" w:hAnsi="Times New Roman"/>
          <w:szCs w:val="24"/>
        </w:rPr>
        <w:t xml:space="preserve">. (2016). </w:t>
      </w:r>
      <w:r w:rsidRPr="0003036E">
        <w:rPr>
          <w:rFonts w:ascii="Times New Roman" w:hAnsi="Times New Roman"/>
        </w:rPr>
        <w:t xml:space="preserve">A framework for the comprehensive management of LEED project documents: Lessons for construction professionals.  “Proceedings of the 2016 Conference </w:t>
      </w:r>
      <w:r w:rsidR="00B21D1A" w:rsidRPr="0003036E">
        <w:rPr>
          <w:rFonts w:ascii="Times New Roman" w:hAnsi="Times New Roman"/>
        </w:rPr>
        <w:t xml:space="preserve">of International Conference of Technology Education. </w:t>
      </w:r>
      <w:r w:rsidR="0003036E" w:rsidRPr="0003036E">
        <w:rPr>
          <w:rFonts w:ascii="Times New Roman" w:hAnsi="Times New Roman"/>
          <w:i/>
        </w:rPr>
        <w:t>Science and Engineering Publishing Company</w:t>
      </w:r>
      <w:r w:rsidR="00EE1CDB">
        <w:rPr>
          <w:rFonts w:ascii="Times New Roman" w:hAnsi="Times New Roman"/>
        </w:rPr>
        <w:t>.</w:t>
      </w:r>
    </w:p>
    <w:p w14:paraId="475F2869" w14:textId="77777777" w:rsidR="0003036E" w:rsidRPr="0003036E" w:rsidRDefault="0003036E" w:rsidP="00BA6A1B">
      <w:pPr>
        <w:pStyle w:val="ListParagraph"/>
        <w:ind w:left="0"/>
        <w:rPr>
          <w:rFonts w:ascii="Times New Roman" w:hAnsi="Times New Roman"/>
        </w:rPr>
      </w:pPr>
    </w:p>
    <w:p w14:paraId="2C77A077" w14:textId="26BB1E0E" w:rsidR="00B06682" w:rsidRPr="00C420D7" w:rsidRDefault="00B06682" w:rsidP="00C420D7">
      <w:pPr>
        <w:pStyle w:val="ListParagraph"/>
        <w:numPr>
          <w:ilvl w:val="0"/>
          <w:numId w:val="28"/>
        </w:numPr>
        <w:ind w:left="360"/>
        <w:rPr>
          <w:rFonts w:ascii="Times New Roman" w:hAnsi="Times New Roman"/>
        </w:rPr>
      </w:pPr>
      <w:proofErr w:type="spellStart"/>
      <w:r w:rsidRPr="00912B6A">
        <w:rPr>
          <w:rFonts w:ascii="Times New Roman" w:hAnsi="Times New Roman"/>
        </w:rPr>
        <w:t>Sowells</w:t>
      </w:r>
      <w:proofErr w:type="spellEnd"/>
      <w:proofErr w:type="gramStart"/>
      <w:r w:rsidRPr="00912B6A">
        <w:rPr>
          <w:rFonts w:ascii="Times New Roman" w:hAnsi="Times New Roman"/>
        </w:rPr>
        <w:t>,  E</w:t>
      </w:r>
      <w:proofErr w:type="gramEnd"/>
      <w:r w:rsidRPr="00912B6A">
        <w:rPr>
          <w:rFonts w:ascii="Times New Roman" w:hAnsi="Times New Roman"/>
        </w:rPr>
        <w:t xml:space="preserve">. , </w:t>
      </w:r>
      <w:r w:rsidRPr="00912B6A">
        <w:rPr>
          <w:rFonts w:ascii="Times New Roman" w:hAnsi="Times New Roman"/>
          <w:b/>
        </w:rPr>
        <w:t>Waller, L</w:t>
      </w:r>
      <w:r w:rsidRPr="00912B6A">
        <w:rPr>
          <w:rFonts w:ascii="Times New Roman" w:hAnsi="Times New Roman"/>
        </w:rPr>
        <w:t xml:space="preserve">. , Douglas, J., &amp; </w:t>
      </w:r>
      <w:proofErr w:type="spellStart"/>
      <w:r w:rsidRPr="00912B6A">
        <w:rPr>
          <w:rFonts w:ascii="Times New Roman" w:hAnsi="Times New Roman"/>
        </w:rPr>
        <w:t>Hardiman</w:t>
      </w:r>
      <w:proofErr w:type="spellEnd"/>
      <w:r w:rsidRPr="00912B6A">
        <w:rPr>
          <w:rFonts w:ascii="Times New Roman" w:hAnsi="Times New Roman"/>
        </w:rPr>
        <w:t>, H. (2016).  Reflections on the 2015 Females in Technology (</w:t>
      </w:r>
      <w:proofErr w:type="spellStart"/>
      <w:r w:rsidRPr="00912B6A">
        <w:rPr>
          <w:rFonts w:ascii="Times New Roman" w:hAnsi="Times New Roman"/>
        </w:rPr>
        <w:t>FiT</w:t>
      </w:r>
      <w:proofErr w:type="spellEnd"/>
      <w:r w:rsidRPr="00912B6A">
        <w:rPr>
          <w:rFonts w:ascii="Times New Roman" w:hAnsi="Times New Roman"/>
        </w:rPr>
        <w:t xml:space="preserve">) Summer Boot Camp for Recruiting Females into Technology Disciplines. “Proceedings of the 2016 Conference for Industry and Education Collaboration Copyright ©2016 </w:t>
      </w:r>
      <w:r w:rsidRPr="00912B6A">
        <w:rPr>
          <w:rFonts w:ascii="Times New Roman" w:hAnsi="Times New Roman"/>
          <w:i/>
        </w:rPr>
        <w:t>American Society for Engineering Education</w:t>
      </w:r>
      <w:r w:rsidRPr="00912B6A">
        <w:rPr>
          <w:rFonts w:ascii="Times New Roman" w:hAnsi="Times New Roman"/>
        </w:rPr>
        <w:t>”</w:t>
      </w:r>
      <w:r w:rsidR="00C420D7">
        <w:rPr>
          <w:rFonts w:ascii="Times New Roman" w:hAnsi="Times New Roman"/>
        </w:rPr>
        <w:t>.</w:t>
      </w:r>
    </w:p>
    <w:p w14:paraId="3098424A" w14:textId="48BC1831" w:rsidR="00B26997" w:rsidRPr="00413A0B" w:rsidRDefault="00BD7734" w:rsidP="00BA6A1B">
      <w:pPr>
        <w:pStyle w:val="ListParagraph"/>
        <w:numPr>
          <w:ilvl w:val="0"/>
          <w:numId w:val="28"/>
        </w:numPr>
        <w:spacing w:before="240"/>
        <w:ind w:left="360"/>
        <w:rPr>
          <w:rFonts w:ascii="Times New Roman" w:hAnsi="Times New Roman"/>
          <w:szCs w:val="24"/>
        </w:rPr>
      </w:pPr>
      <w:r w:rsidRPr="00413A0B">
        <w:rPr>
          <w:rFonts w:ascii="Times New Roman" w:hAnsi="Times New Roman"/>
          <w:b/>
          <w:szCs w:val="24"/>
        </w:rPr>
        <w:t>Waller, L.,</w:t>
      </w:r>
      <w:r w:rsidRPr="00413A0B">
        <w:rPr>
          <w:rFonts w:ascii="Times New Roman" w:hAnsi="Times New Roman"/>
          <w:szCs w:val="24"/>
        </w:rPr>
        <w:t xml:space="preserve"> </w:t>
      </w:r>
      <w:proofErr w:type="spellStart"/>
      <w:r w:rsidRPr="00413A0B">
        <w:rPr>
          <w:rFonts w:ascii="Times New Roman" w:hAnsi="Times New Roman"/>
          <w:szCs w:val="24"/>
        </w:rPr>
        <w:t>Shofoluwe</w:t>
      </w:r>
      <w:proofErr w:type="spellEnd"/>
      <w:r w:rsidRPr="00413A0B">
        <w:rPr>
          <w:rFonts w:ascii="Times New Roman" w:hAnsi="Times New Roman"/>
          <w:szCs w:val="24"/>
        </w:rPr>
        <w:t>, M, &amp; Draper, S. (2014</w:t>
      </w:r>
      <w:r w:rsidRPr="00413A0B">
        <w:rPr>
          <w:rFonts w:ascii="Times New Roman" w:hAnsi="Times New Roman"/>
          <w:i/>
          <w:szCs w:val="24"/>
        </w:rPr>
        <w:t>). Youth Entrepreneur Summer (YES) Program. National Teacher Educational Journal</w:t>
      </w:r>
      <w:r w:rsidR="00B26997" w:rsidRPr="00413A0B">
        <w:rPr>
          <w:rFonts w:ascii="Times New Roman" w:hAnsi="Times New Roman"/>
          <w:szCs w:val="24"/>
        </w:rPr>
        <w:t xml:space="preserve">, </w:t>
      </w:r>
      <w:r w:rsidR="00B26997" w:rsidRPr="00413A0B">
        <w:rPr>
          <w:rFonts w:ascii="Times New Roman" w:hAnsi="Times New Roman"/>
          <w:i/>
          <w:szCs w:val="24"/>
        </w:rPr>
        <w:t>vol. 7, (4) 5-10.</w:t>
      </w:r>
    </w:p>
    <w:p w14:paraId="72F8F0AE" w14:textId="77777777" w:rsidR="00403D0E" w:rsidRPr="00413A0B" w:rsidRDefault="00403D0E" w:rsidP="00BA6A1B">
      <w:pPr>
        <w:pStyle w:val="ListParagraph"/>
        <w:spacing w:before="240"/>
        <w:ind w:left="0"/>
        <w:rPr>
          <w:rFonts w:ascii="Times New Roman" w:hAnsi="Times New Roman"/>
          <w:szCs w:val="24"/>
        </w:rPr>
      </w:pPr>
    </w:p>
    <w:p w14:paraId="5C33E33A" w14:textId="77777777" w:rsidR="00066F51" w:rsidRPr="00413A0B" w:rsidRDefault="00066F51" w:rsidP="00BA6A1B">
      <w:pPr>
        <w:pStyle w:val="ListParagraph"/>
        <w:numPr>
          <w:ilvl w:val="0"/>
          <w:numId w:val="28"/>
        </w:numPr>
        <w:ind w:left="360"/>
        <w:rPr>
          <w:rFonts w:ascii="Times New Roman" w:hAnsi="Times New Roman"/>
          <w:b/>
          <w:szCs w:val="24"/>
        </w:rPr>
      </w:pPr>
      <w:r w:rsidRPr="00413A0B">
        <w:rPr>
          <w:rFonts w:ascii="Times New Roman" w:hAnsi="Times New Roman"/>
          <w:b/>
          <w:color w:val="000000"/>
          <w:szCs w:val="24"/>
        </w:rPr>
        <w:t>Waller, L.</w:t>
      </w:r>
      <w:r w:rsidRPr="00413A0B">
        <w:rPr>
          <w:rFonts w:ascii="Times New Roman" w:hAnsi="Times New Roman"/>
          <w:color w:val="000000"/>
          <w:szCs w:val="24"/>
        </w:rPr>
        <w:t xml:space="preserve"> &amp; </w:t>
      </w:r>
      <w:proofErr w:type="spellStart"/>
      <w:r w:rsidRPr="00413A0B">
        <w:rPr>
          <w:rFonts w:ascii="Times New Roman" w:hAnsi="Times New Roman"/>
          <w:color w:val="000000"/>
          <w:szCs w:val="24"/>
        </w:rPr>
        <w:t>Shofoluwe</w:t>
      </w:r>
      <w:proofErr w:type="spellEnd"/>
      <w:proofErr w:type="gramStart"/>
      <w:r w:rsidRPr="00413A0B">
        <w:rPr>
          <w:rFonts w:ascii="Times New Roman" w:hAnsi="Times New Roman"/>
          <w:color w:val="000000"/>
          <w:szCs w:val="24"/>
        </w:rPr>
        <w:t xml:space="preserve">, </w:t>
      </w:r>
      <w:r w:rsidR="006014DB" w:rsidRPr="00413A0B">
        <w:rPr>
          <w:rFonts w:ascii="Times New Roman" w:hAnsi="Times New Roman"/>
          <w:color w:val="000000"/>
          <w:szCs w:val="24"/>
        </w:rPr>
        <w:t xml:space="preserve"> M</w:t>
      </w:r>
      <w:proofErr w:type="gramEnd"/>
      <w:r w:rsidR="006014DB" w:rsidRPr="00413A0B">
        <w:rPr>
          <w:rFonts w:ascii="Times New Roman" w:hAnsi="Times New Roman"/>
          <w:color w:val="000000"/>
          <w:szCs w:val="24"/>
        </w:rPr>
        <w:t>. (2013</w:t>
      </w:r>
      <w:r w:rsidR="00672BB6" w:rsidRPr="00413A0B">
        <w:rPr>
          <w:rFonts w:ascii="Times New Roman" w:hAnsi="Times New Roman"/>
          <w:color w:val="000000"/>
          <w:szCs w:val="24"/>
        </w:rPr>
        <w:t xml:space="preserve">). </w:t>
      </w:r>
      <w:r w:rsidRPr="00413A0B">
        <w:rPr>
          <w:rFonts w:ascii="Times New Roman" w:hAnsi="Times New Roman"/>
          <w:color w:val="000000"/>
          <w:szCs w:val="24"/>
        </w:rPr>
        <w:t xml:space="preserve">A Qualitative Study of Junior Faculty Mentoring Practices at Selected Minority Higher Institutions. </w:t>
      </w:r>
      <w:r w:rsidR="00B26997" w:rsidRPr="00413A0B">
        <w:rPr>
          <w:rFonts w:ascii="Times New Roman" w:hAnsi="Times New Roman"/>
          <w:color w:val="000000"/>
          <w:szCs w:val="24"/>
        </w:rPr>
        <w:t xml:space="preserve"> </w:t>
      </w:r>
      <w:r w:rsidR="00672BB6" w:rsidRPr="00413A0B">
        <w:rPr>
          <w:rFonts w:ascii="Times New Roman" w:hAnsi="Times New Roman"/>
          <w:i/>
          <w:color w:val="000000"/>
          <w:szCs w:val="24"/>
        </w:rPr>
        <w:t>Journal of Technology, Management, and Applied Engineering,</w:t>
      </w:r>
      <w:r w:rsidR="00672BB6" w:rsidRPr="00413A0B">
        <w:rPr>
          <w:rFonts w:ascii="Times New Roman" w:hAnsi="Times New Roman"/>
          <w:color w:val="000000"/>
          <w:szCs w:val="24"/>
        </w:rPr>
        <w:t xml:space="preserve"> </w:t>
      </w:r>
      <w:r w:rsidR="00672BB6" w:rsidRPr="00413A0B">
        <w:rPr>
          <w:rFonts w:ascii="Times New Roman" w:hAnsi="Times New Roman"/>
          <w:i/>
          <w:color w:val="000000"/>
          <w:szCs w:val="24"/>
        </w:rPr>
        <w:t>29(3) 1-11</w:t>
      </w:r>
      <w:r w:rsidR="00672BB6" w:rsidRPr="00413A0B">
        <w:rPr>
          <w:rFonts w:ascii="Times New Roman" w:hAnsi="Times New Roman"/>
          <w:color w:val="000000"/>
          <w:szCs w:val="24"/>
        </w:rPr>
        <w:t xml:space="preserve">. </w:t>
      </w:r>
      <w:r w:rsidRPr="00413A0B">
        <w:rPr>
          <w:rFonts w:ascii="Times New Roman" w:hAnsi="Times New Roman"/>
          <w:b/>
          <w:bCs/>
          <w:i/>
          <w:iCs/>
          <w:color w:val="000000"/>
          <w:szCs w:val="24"/>
        </w:rPr>
        <w:br/>
      </w:r>
    </w:p>
    <w:p w14:paraId="4DA119D0" w14:textId="77777777" w:rsidR="00066F51" w:rsidRPr="00413A0B" w:rsidRDefault="00066F51" w:rsidP="00BA6A1B">
      <w:pPr>
        <w:pStyle w:val="ListParagraph"/>
        <w:numPr>
          <w:ilvl w:val="0"/>
          <w:numId w:val="28"/>
        </w:numPr>
        <w:spacing w:after="0" w:line="240" w:lineRule="auto"/>
        <w:ind w:left="360"/>
        <w:rPr>
          <w:rFonts w:ascii="Times New Roman" w:hAnsi="Times New Roman"/>
          <w:szCs w:val="24"/>
        </w:rPr>
      </w:pPr>
      <w:proofErr w:type="spellStart"/>
      <w:r w:rsidRPr="00413A0B">
        <w:rPr>
          <w:rFonts w:ascii="Times New Roman" w:hAnsi="Times New Roman"/>
          <w:szCs w:val="24"/>
        </w:rPr>
        <w:t>Shofoluwe</w:t>
      </w:r>
      <w:proofErr w:type="spellEnd"/>
      <w:r w:rsidRPr="00413A0B">
        <w:rPr>
          <w:rFonts w:ascii="Times New Roman" w:hAnsi="Times New Roman"/>
          <w:szCs w:val="24"/>
        </w:rPr>
        <w:t xml:space="preserve">, M..; </w:t>
      </w:r>
      <w:proofErr w:type="spellStart"/>
      <w:r w:rsidRPr="00413A0B">
        <w:rPr>
          <w:rFonts w:ascii="Times New Roman" w:hAnsi="Times New Roman"/>
          <w:szCs w:val="24"/>
        </w:rPr>
        <w:t>Ofori-Boadu</w:t>
      </w:r>
      <w:proofErr w:type="spellEnd"/>
      <w:r w:rsidRPr="00413A0B">
        <w:rPr>
          <w:rFonts w:ascii="Times New Roman" w:hAnsi="Times New Roman"/>
          <w:szCs w:val="24"/>
        </w:rPr>
        <w:t xml:space="preserve">, A.; </w:t>
      </w:r>
      <w:r w:rsidRPr="00413A0B">
        <w:rPr>
          <w:rFonts w:ascii="Times New Roman" w:hAnsi="Times New Roman"/>
          <w:b/>
          <w:szCs w:val="24"/>
        </w:rPr>
        <w:t>Waller, L</w:t>
      </w:r>
      <w:r w:rsidRPr="00413A0B">
        <w:rPr>
          <w:rFonts w:ascii="Times New Roman" w:hAnsi="Times New Roman"/>
          <w:szCs w:val="24"/>
        </w:rPr>
        <w:t>.; Bock-</w:t>
      </w:r>
      <w:proofErr w:type="spellStart"/>
      <w:r w:rsidRPr="00413A0B">
        <w:rPr>
          <w:rFonts w:ascii="Times New Roman" w:hAnsi="Times New Roman"/>
          <w:szCs w:val="24"/>
        </w:rPr>
        <w:t>Hyeng</w:t>
      </w:r>
      <w:proofErr w:type="spellEnd"/>
      <w:r w:rsidRPr="00413A0B">
        <w:rPr>
          <w:rFonts w:ascii="Times New Roman" w:hAnsi="Times New Roman"/>
          <w:szCs w:val="24"/>
        </w:rPr>
        <w:t xml:space="preserve">, C. (2012).  Quality Improvement Practices </w:t>
      </w:r>
      <w:proofErr w:type="spellStart"/>
      <w:r w:rsidRPr="00413A0B">
        <w:rPr>
          <w:rFonts w:ascii="Times New Roman" w:hAnsi="Times New Roman"/>
          <w:szCs w:val="24"/>
        </w:rPr>
        <w:t>ofAward</w:t>
      </w:r>
      <w:proofErr w:type="spellEnd"/>
      <w:r w:rsidRPr="00413A0B">
        <w:rPr>
          <w:rFonts w:ascii="Times New Roman" w:hAnsi="Times New Roman"/>
          <w:szCs w:val="24"/>
        </w:rPr>
        <w:t xml:space="preserve">-Winning Residential Builders and </w:t>
      </w:r>
      <w:proofErr w:type="gramStart"/>
      <w:r w:rsidRPr="00413A0B">
        <w:rPr>
          <w:rFonts w:ascii="Times New Roman" w:hAnsi="Times New Roman"/>
          <w:szCs w:val="24"/>
        </w:rPr>
        <w:t>Housing  Developers</w:t>
      </w:r>
      <w:proofErr w:type="gramEnd"/>
      <w:r w:rsidRPr="00413A0B">
        <w:rPr>
          <w:rFonts w:ascii="Times New Roman" w:hAnsi="Times New Roman"/>
          <w:szCs w:val="24"/>
        </w:rPr>
        <w:t xml:space="preserve">. </w:t>
      </w:r>
      <w:hyperlink r:id="rId7" w:history="1">
        <w:r w:rsidRPr="00413A0B">
          <w:rPr>
            <w:rFonts w:ascii="Times New Roman" w:hAnsi="Times New Roman"/>
            <w:i/>
            <w:szCs w:val="24"/>
          </w:rPr>
          <w:t>International Journal of Industrial Engineering &amp; Production Research</w:t>
        </w:r>
      </w:hyperlink>
      <w:r w:rsidRPr="00413A0B">
        <w:rPr>
          <w:rFonts w:ascii="Times New Roman" w:hAnsi="Times New Roman"/>
          <w:i/>
          <w:szCs w:val="24"/>
        </w:rPr>
        <w:t xml:space="preserve">, vol. 23,(1) 7-12. </w:t>
      </w:r>
    </w:p>
    <w:p w14:paraId="38681010" w14:textId="77777777" w:rsidR="00066F51" w:rsidRPr="00413A0B" w:rsidRDefault="00066F51" w:rsidP="00BA6A1B">
      <w:pPr>
        <w:pStyle w:val="ListParagraph"/>
        <w:ind w:left="0"/>
        <w:rPr>
          <w:rFonts w:ascii="Times New Roman" w:hAnsi="Times New Roman"/>
          <w:szCs w:val="24"/>
        </w:rPr>
      </w:pPr>
    </w:p>
    <w:p w14:paraId="0B3D04F1" w14:textId="77777777" w:rsidR="00066F51" w:rsidRPr="00413A0B" w:rsidRDefault="00066F51" w:rsidP="00BA6A1B">
      <w:pPr>
        <w:pStyle w:val="ListParagraph"/>
        <w:numPr>
          <w:ilvl w:val="0"/>
          <w:numId w:val="28"/>
        </w:numPr>
        <w:spacing w:after="0" w:line="240" w:lineRule="auto"/>
        <w:ind w:left="360"/>
        <w:rPr>
          <w:rFonts w:ascii="Times New Roman" w:hAnsi="Times New Roman"/>
          <w:szCs w:val="24"/>
        </w:rPr>
      </w:pPr>
      <w:proofErr w:type="spellStart"/>
      <w:r w:rsidRPr="00413A0B">
        <w:rPr>
          <w:rFonts w:ascii="Times New Roman" w:hAnsi="Times New Roman"/>
          <w:szCs w:val="24"/>
        </w:rPr>
        <w:t>Mosley</w:t>
      </w:r>
      <w:proofErr w:type="gramStart"/>
      <w:r w:rsidRPr="00413A0B">
        <w:rPr>
          <w:rFonts w:ascii="Times New Roman" w:hAnsi="Times New Roman"/>
          <w:szCs w:val="24"/>
        </w:rPr>
        <w:t>,B</w:t>
      </w:r>
      <w:proofErr w:type="spellEnd"/>
      <w:proofErr w:type="gramEnd"/>
      <w:r w:rsidRPr="00413A0B">
        <w:rPr>
          <w:rFonts w:ascii="Times New Roman" w:hAnsi="Times New Roman"/>
          <w:szCs w:val="24"/>
        </w:rPr>
        <w:t xml:space="preserve">., Draper, S., &amp; </w:t>
      </w:r>
      <w:r w:rsidRPr="00413A0B">
        <w:rPr>
          <w:rFonts w:ascii="Times New Roman" w:hAnsi="Times New Roman"/>
          <w:b/>
          <w:szCs w:val="24"/>
        </w:rPr>
        <w:t>Waller, L.</w:t>
      </w:r>
      <w:r w:rsidRPr="00413A0B">
        <w:rPr>
          <w:rFonts w:ascii="Times New Roman" w:hAnsi="Times New Roman"/>
          <w:szCs w:val="24"/>
        </w:rPr>
        <w:t xml:space="preserve"> (2012). Youth Technology Program (YTP): </w:t>
      </w:r>
      <w:r w:rsidR="00FC1783" w:rsidRPr="00413A0B">
        <w:rPr>
          <w:rFonts w:ascii="Times New Roman" w:hAnsi="Times New Roman"/>
          <w:szCs w:val="24"/>
        </w:rPr>
        <w:t xml:space="preserve">A Bridge from High School to College Success. </w:t>
      </w:r>
      <w:r w:rsidRPr="00413A0B">
        <w:rPr>
          <w:rFonts w:ascii="Times New Roman" w:hAnsi="Times New Roman"/>
          <w:i/>
          <w:szCs w:val="24"/>
        </w:rPr>
        <w:t xml:space="preserve"> N</w:t>
      </w:r>
      <w:r w:rsidR="00FC1783" w:rsidRPr="00413A0B">
        <w:rPr>
          <w:rFonts w:ascii="Times New Roman" w:hAnsi="Times New Roman"/>
          <w:i/>
          <w:szCs w:val="24"/>
        </w:rPr>
        <w:t>orth Carolina Council of Technology, Engineering, and Design Teacher Education Journal, vol.14(2012) 8-14</w:t>
      </w:r>
      <w:r w:rsidRPr="00413A0B">
        <w:rPr>
          <w:rFonts w:ascii="Times New Roman" w:hAnsi="Times New Roman"/>
          <w:i/>
          <w:szCs w:val="24"/>
        </w:rPr>
        <w:t>.</w:t>
      </w:r>
    </w:p>
    <w:p w14:paraId="3EF33DD5" w14:textId="77777777" w:rsidR="00066F51" w:rsidRPr="00413A0B" w:rsidRDefault="00066F51" w:rsidP="00BA6A1B">
      <w:pPr>
        <w:rPr>
          <w:sz w:val="18"/>
        </w:rPr>
      </w:pPr>
    </w:p>
    <w:p w14:paraId="1497FBA2" w14:textId="77777777" w:rsidR="00FC1783" w:rsidRPr="00413A0B" w:rsidRDefault="00FC1783" w:rsidP="00BA6A1B">
      <w:pPr>
        <w:pStyle w:val="ListParagraph"/>
        <w:numPr>
          <w:ilvl w:val="0"/>
          <w:numId w:val="28"/>
        </w:numPr>
        <w:spacing w:after="0" w:line="240" w:lineRule="auto"/>
        <w:ind w:left="360"/>
        <w:rPr>
          <w:rFonts w:ascii="Times New Roman" w:hAnsi="Times New Roman"/>
          <w:szCs w:val="24"/>
        </w:rPr>
      </w:pPr>
      <w:r w:rsidRPr="00413A0B">
        <w:rPr>
          <w:rFonts w:ascii="Times New Roman" w:hAnsi="Times New Roman"/>
          <w:szCs w:val="24"/>
        </w:rPr>
        <w:t>Draper, S., Mosley,</w:t>
      </w:r>
      <w:r w:rsidR="003126D3" w:rsidRPr="00413A0B">
        <w:rPr>
          <w:rFonts w:ascii="Times New Roman" w:hAnsi="Times New Roman"/>
          <w:szCs w:val="24"/>
        </w:rPr>
        <w:t xml:space="preserve"> </w:t>
      </w:r>
      <w:r w:rsidRPr="00413A0B">
        <w:rPr>
          <w:rFonts w:ascii="Times New Roman" w:hAnsi="Times New Roman"/>
          <w:szCs w:val="24"/>
        </w:rPr>
        <w:t xml:space="preserve">B., &amp; </w:t>
      </w:r>
      <w:r w:rsidRPr="00413A0B">
        <w:rPr>
          <w:rFonts w:ascii="Times New Roman" w:hAnsi="Times New Roman"/>
          <w:b/>
          <w:szCs w:val="24"/>
        </w:rPr>
        <w:t>Waller, L.</w:t>
      </w:r>
      <w:r w:rsidRPr="00413A0B">
        <w:rPr>
          <w:rFonts w:ascii="Times New Roman" w:hAnsi="Times New Roman"/>
          <w:szCs w:val="24"/>
        </w:rPr>
        <w:t xml:space="preserve"> (2012). Youth Technology Program (YTP): Using Digital Tools to Promote Critical Thinking.</w:t>
      </w:r>
      <w:r w:rsidRPr="00413A0B">
        <w:rPr>
          <w:rFonts w:ascii="Times New Roman" w:hAnsi="Times New Roman"/>
          <w:i/>
          <w:szCs w:val="24"/>
        </w:rPr>
        <w:t xml:space="preserve"> National Teacher Education Journal, vol.5(3) 71-75.</w:t>
      </w:r>
    </w:p>
    <w:p w14:paraId="259D34DE" w14:textId="77777777" w:rsidR="00664CA5" w:rsidRPr="00413A0B" w:rsidRDefault="00664CA5" w:rsidP="00BA6A1B">
      <w:pPr>
        <w:rPr>
          <w:b/>
          <w:sz w:val="22"/>
          <w:szCs w:val="24"/>
          <w:u w:val="single"/>
        </w:rPr>
      </w:pPr>
    </w:p>
    <w:p w14:paraId="07828E7C" w14:textId="77777777" w:rsidR="008772D9" w:rsidRPr="008772D9" w:rsidRDefault="008772D9" w:rsidP="008772D9">
      <w:pPr>
        <w:tabs>
          <w:tab w:val="left" w:pos="0"/>
        </w:tabs>
        <w:suppressAutoHyphens/>
        <w:rPr>
          <w:b/>
          <w:sz w:val="22"/>
          <w:szCs w:val="22"/>
          <w:u w:val="single"/>
        </w:rPr>
      </w:pPr>
      <w:r w:rsidRPr="008772D9">
        <w:rPr>
          <w:b/>
          <w:sz w:val="22"/>
          <w:szCs w:val="22"/>
          <w:u w:val="single"/>
        </w:rPr>
        <w:t>Books &amp; Monographs</w:t>
      </w:r>
    </w:p>
    <w:p w14:paraId="36A0E724" w14:textId="77777777" w:rsidR="008772D9" w:rsidRDefault="008772D9" w:rsidP="008772D9">
      <w:pPr>
        <w:shd w:val="clear" w:color="auto" w:fill="FFFFFF"/>
        <w:spacing w:after="100" w:afterAutospacing="1"/>
        <w:outlineLvl w:val="0"/>
        <w:rPr>
          <w:bCs/>
          <w:color w:val="111111"/>
          <w:kern w:val="36"/>
          <w:sz w:val="22"/>
          <w:szCs w:val="22"/>
        </w:rPr>
      </w:pPr>
      <w:r w:rsidRPr="008772D9">
        <w:rPr>
          <w:bCs/>
          <w:color w:val="111111"/>
          <w:kern w:val="36"/>
          <w:sz w:val="22"/>
          <w:szCs w:val="22"/>
        </w:rPr>
        <w:t xml:space="preserve">Waller, L. (2013). </w:t>
      </w:r>
      <w:r w:rsidRPr="008772D9">
        <w:rPr>
          <w:bCs/>
          <w:i/>
          <w:color w:val="111111"/>
          <w:kern w:val="36"/>
          <w:sz w:val="22"/>
          <w:szCs w:val="22"/>
        </w:rPr>
        <w:t xml:space="preserve">Mentoring perceptions of new tenure-track faculty at HBCU’s: Mentoring Faculty </w:t>
      </w:r>
      <w:proofErr w:type="gramStart"/>
      <w:r w:rsidRPr="008772D9">
        <w:rPr>
          <w:bCs/>
          <w:i/>
          <w:color w:val="111111"/>
          <w:kern w:val="36"/>
          <w:sz w:val="22"/>
          <w:szCs w:val="22"/>
        </w:rPr>
        <w:t>In</w:t>
      </w:r>
      <w:proofErr w:type="gramEnd"/>
      <w:r w:rsidRPr="008772D9">
        <w:rPr>
          <w:bCs/>
          <w:i/>
          <w:color w:val="111111"/>
          <w:kern w:val="36"/>
          <w:sz w:val="22"/>
          <w:szCs w:val="22"/>
        </w:rPr>
        <w:t xml:space="preserve"> Higher Education. </w:t>
      </w:r>
      <w:r w:rsidRPr="008772D9">
        <w:rPr>
          <w:bCs/>
          <w:color w:val="111111"/>
          <w:kern w:val="36"/>
          <w:sz w:val="22"/>
          <w:szCs w:val="22"/>
        </w:rPr>
        <w:t>Scholars’ Press. (978-3-639-51847-4).  </w:t>
      </w:r>
    </w:p>
    <w:p w14:paraId="68F3FCF9" w14:textId="77777777" w:rsidR="005202DD" w:rsidRPr="005202DD" w:rsidRDefault="005202DD" w:rsidP="005202DD">
      <w:pPr>
        <w:tabs>
          <w:tab w:val="left" w:pos="0"/>
        </w:tabs>
        <w:suppressAutoHyphens/>
        <w:rPr>
          <w:b/>
          <w:sz w:val="24"/>
          <w:szCs w:val="22"/>
          <w:u w:val="single"/>
        </w:rPr>
      </w:pPr>
      <w:r w:rsidRPr="005202DD">
        <w:rPr>
          <w:b/>
          <w:sz w:val="24"/>
          <w:szCs w:val="22"/>
          <w:u w:val="single"/>
        </w:rPr>
        <w:t>Undergraduate Courses Previously Taught</w:t>
      </w:r>
    </w:p>
    <w:p w14:paraId="733CCA13" w14:textId="5F429CAC" w:rsidR="005202DD" w:rsidRPr="005202DD" w:rsidRDefault="00A25C2E" w:rsidP="008C1322">
      <w:pPr>
        <w:pStyle w:val="ListParagraph"/>
        <w:widowControl w:val="0"/>
        <w:numPr>
          <w:ilvl w:val="0"/>
          <w:numId w:val="29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CM </w:t>
      </w:r>
      <w:r w:rsidR="005202DD" w:rsidRPr="005202DD">
        <w:rPr>
          <w:rFonts w:ascii="Times New Roman" w:hAnsi="Times New Roman"/>
        </w:rPr>
        <w:t xml:space="preserve"> – Introduction to Construction Management </w:t>
      </w:r>
    </w:p>
    <w:p w14:paraId="7E213123" w14:textId="17C3EE3B" w:rsidR="005202DD" w:rsidRPr="005202DD" w:rsidRDefault="00A25C2E" w:rsidP="008C1322">
      <w:pPr>
        <w:widowControl w:val="0"/>
        <w:numPr>
          <w:ilvl w:val="0"/>
          <w:numId w:val="29"/>
        </w:numPr>
        <w:rPr>
          <w:sz w:val="22"/>
          <w:szCs w:val="22"/>
        </w:rPr>
      </w:pPr>
      <w:r>
        <w:rPr>
          <w:sz w:val="22"/>
          <w:szCs w:val="22"/>
        </w:rPr>
        <w:t xml:space="preserve">CM </w:t>
      </w:r>
      <w:r w:rsidR="005202DD" w:rsidRPr="005202DD">
        <w:rPr>
          <w:sz w:val="22"/>
          <w:szCs w:val="22"/>
        </w:rPr>
        <w:t xml:space="preserve"> – Construction Documents </w:t>
      </w:r>
    </w:p>
    <w:p w14:paraId="5A66FDD4" w14:textId="53449BA6" w:rsidR="005202DD" w:rsidRPr="005202DD" w:rsidRDefault="00A25C2E" w:rsidP="008C1322">
      <w:pPr>
        <w:widowControl w:val="0"/>
        <w:numPr>
          <w:ilvl w:val="0"/>
          <w:numId w:val="29"/>
        </w:numPr>
        <w:rPr>
          <w:sz w:val="22"/>
          <w:szCs w:val="22"/>
        </w:rPr>
      </w:pPr>
      <w:r>
        <w:rPr>
          <w:sz w:val="22"/>
          <w:szCs w:val="22"/>
        </w:rPr>
        <w:t xml:space="preserve">CM  </w:t>
      </w:r>
      <w:r w:rsidRPr="005202DD">
        <w:rPr>
          <w:sz w:val="22"/>
          <w:szCs w:val="22"/>
        </w:rPr>
        <w:t>–</w:t>
      </w:r>
      <w:r w:rsidR="005202DD" w:rsidRPr="005202DD">
        <w:rPr>
          <w:sz w:val="22"/>
          <w:szCs w:val="22"/>
        </w:rPr>
        <w:t xml:space="preserve"> Construction Drawings &amp; Specifications</w:t>
      </w:r>
    </w:p>
    <w:p w14:paraId="3C24A06F" w14:textId="1C205D80" w:rsidR="005202DD" w:rsidRPr="005202DD" w:rsidRDefault="00A25C2E" w:rsidP="008C1322">
      <w:pPr>
        <w:widowControl w:val="0"/>
        <w:numPr>
          <w:ilvl w:val="0"/>
          <w:numId w:val="29"/>
        </w:numPr>
        <w:rPr>
          <w:sz w:val="22"/>
          <w:szCs w:val="22"/>
        </w:rPr>
      </w:pPr>
      <w:r>
        <w:rPr>
          <w:sz w:val="22"/>
          <w:szCs w:val="22"/>
        </w:rPr>
        <w:t xml:space="preserve">CM  </w:t>
      </w:r>
      <w:r w:rsidR="005202DD" w:rsidRPr="005202DD">
        <w:rPr>
          <w:sz w:val="22"/>
          <w:szCs w:val="22"/>
        </w:rPr>
        <w:t>– Construction Materials</w:t>
      </w:r>
      <w:r>
        <w:rPr>
          <w:sz w:val="22"/>
          <w:szCs w:val="22"/>
        </w:rPr>
        <w:t xml:space="preserve"> </w:t>
      </w:r>
    </w:p>
    <w:p w14:paraId="642B83CF" w14:textId="18F2CD5A" w:rsidR="005202DD" w:rsidRPr="005202DD" w:rsidRDefault="00A25C2E" w:rsidP="008C1322">
      <w:pPr>
        <w:widowControl w:val="0"/>
        <w:numPr>
          <w:ilvl w:val="0"/>
          <w:numId w:val="29"/>
        </w:numPr>
        <w:rPr>
          <w:sz w:val="22"/>
          <w:szCs w:val="22"/>
        </w:rPr>
      </w:pPr>
      <w:r>
        <w:rPr>
          <w:sz w:val="22"/>
          <w:szCs w:val="22"/>
        </w:rPr>
        <w:t xml:space="preserve">CM – Industrial Experience </w:t>
      </w:r>
    </w:p>
    <w:p w14:paraId="746C92F5" w14:textId="282FC4E8" w:rsidR="005202DD" w:rsidRPr="005202DD" w:rsidRDefault="00A25C2E" w:rsidP="008C1322">
      <w:pPr>
        <w:widowControl w:val="0"/>
        <w:numPr>
          <w:ilvl w:val="0"/>
          <w:numId w:val="29"/>
        </w:numPr>
        <w:rPr>
          <w:sz w:val="22"/>
          <w:szCs w:val="22"/>
        </w:rPr>
      </w:pPr>
      <w:r>
        <w:rPr>
          <w:sz w:val="22"/>
          <w:szCs w:val="22"/>
        </w:rPr>
        <w:t xml:space="preserve">CM – Construction Estimating </w:t>
      </w:r>
    </w:p>
    <w:p w14:paraId="044EBD64" w14:textId="440CA82C" w:rsidR="005202DD" w:rsidRPr="005202DD" w:rsidRDefault="00A25C2E" w:rsidP="008C1322">
      <w:pPr>
        <w:widowControl w:val="0"/>
        <w:numPr>
          <w:ilvl w:val="0"/>
          <w:numId w:val="29"/>
        </w:numPr>
        <w:rPr>
          <w:sz w:val="22"/>
          <w:szCs w:val="22"/>
        </w:rPr>
      </w:pPr>
      <w:r>
        <w:rPr>
          <w:sz w:val="22"/>
          <w:szCs w:val="22"/>
        </w:rPr>
        <w:t xml:space="preserve">CM </w:t>
      </w:r>
      <w:r w:rsidR="005202DD" w:rsidRPr="005202DD">
        <w:rPr>
          <w:sz w:val="22"/>
          <w:szCs w:val="22"/>
        </w:rPr>
        <w:t>– Commercial/Industrial Construction &amp; Equipment</w:t>
      </w:r>
    </w:p>
    <w:p w14:paraId="5BC44685" w14:textId="20FD47B9" w:rsidR="005202DD" w:rsidRPr="005202DD" w:rsidRDefault="00A25C2E" w:rsidP="008C1322">
      <w:pPr>
        <w:widowControl w:val="0"/>
        <w:numPr>
          <w:ilvl w:val="0"/>
          <w:numId w:val="29"/>
        </w:numPr>
        <w:rPr>
          <w:sz w:val="22"/>
          <w:szCs w:val="22"/>
        </w:rPr>
      </w:pPr>
      <w:r>
        <w:rPr>
          <w:sz w:val="22"/>
          <w:szCs w:val="22"/>
        </w:rPr>
        <w:t xml:space="preserve">CM </w:t>
      </w:r>
      <w:r w:rsidR="005202DD" w:rsidRPr="005202DD">
        <w:rPr>
          <w:sz w:val="22"/>
          <w:szCs w:val="22"/>
        </w:rPr>
        <w:t>– Industrial Experience II</w:t>
      </w:r>
    </w:p>
    <w:p w14:paraId="13D24811" w14:textId="0775B096" w:rsidR="005202DD" w:rsidRPr="005202DD" w:rsidRDefault="00A25C2E" w:rsidP="008C1322">
      <w:pPr>
        <w:widowControl w:val="0"/>
        <w:numPr>
          <w:ilvl w:val="0"/>
          <w:numId w:val="29"/>
        </w:numPr>
        <w:rPr>
          <w:sz w:val="22"/>
          <w:szCs w:val="22"/>
        </w:rPr>
      </w:pPr>
      <w:r>
        <w:rPr>
          <w:sz w:val="22"/>
          <w:szCs w:val="22"/>
        </w:rPr>
        <w:t>CM</w:t>
      </w:r>
      <w:r w:rsidR="005202DD" w:rsidRPr="005202DD">
        <w:rPr>
          <w:sz w:val="22"/>
          <w:szCs w:val="22"/>
        </w:rPr>
        <w:t xml:space="preserve"> – Construction Estimating II</w:t>
      </w:r>
    </w:p>
    <w:p w14:paraId="05236F4C" w14:textId="74D9D5D3" w:rsidR="005202DD" w:rsidRPr="005202DD" w:rsidRDefault="00A25C2E" w:rsidP="008C1322">
      <w:pPr>
        <w:widowControl w:val="0"/>
        <w:numPr>
          <w:ilvl w:val="0"/>
          <w:numId w:val="29"/>
        </w:numPr>
        <w:rPr>
          <w:sz w:val="22"/>
          <w:szCs w:val="22"/>
        </w:rPr>
      </w:pPr>
      <w:r>
        <w:rPr>
          <w:sz w:val="22"/>
          <w:szCs w:val="22"/>
        </w:rPr>
        <w:t>CM</w:t>
      </w:r>
      <w:r w:rsidR="005202DD" w:rsidRPr="005202DD">
        <w:rPr>
          <w:sz w:val="22"/>
          <w:szCs w:val="22"/>
        </w:rPr>
        <w:t xml:space="preserve"> – Construction Safety</w:t>
      </w:r>
    </w:p>
    <w:p w14:paraId="3B717626" w14:textId="7C71EF9C" w:rsidR="005202DD" w:rsidRPr="005202DD" w:rsidRDefault="00A25C2E" w:rsidP="008C1322">
      <w:pPr>
        <w:widowControl w:val="0"/>
        <w:numPr>
          <w:ilvl w:val="0"/>
          <w:numId w:val="29"/>
        </w:numPr>
        <w:rPr>
          <w:sz w:val="22"/>
          <w:szCs w:val="22"/>
        </w:rPr>
      </w:pPr>
      <w:r>
        <w:rPr>
          <w:sz w:val="22"/>
          <w:szCs w:val="22"/>
        </w:rPr>
        <w:t>CM</w:t>
      </w:r>
      <w:r w:rsidR="005202DD" w:rsidRPr="005202DD">
        <w:rPr>
          <w:sz w:val="22"/>
          <w:szCs w:val="22"/>
        </w:rPr>
        <w:t xml:space="preserve"> – Construction Planning &amp;Scheduling/Control </w:t>
      </w:r>
    </w:p>
    <w:p w14:paraId="0ACE6AD9" w14:textId="07360BE0" w:rsidR="005202DD" w:rsidRPr="005202DD" w:rsidRDefault="00A25C2E" w:rsidP="008C1322">
      <w:pPr>
        <w:widowControl w:val="0"/>
        <w:numPr>
          <w:ilvl w:val="0"/>
          <w:numId w:val="29"/>
        </w:numPr>
        <w:rPr>
          <w:sz w:val="22"/>
          <w:szCs w:val="22"/>
        </w:rPr>
      </w:pPr>
      <w:r>
        <w:rPr>
          <w:sz w:val="22"/>
          <w:szCs w:val="22"/>
        </w:rPr>
        <w:t xml:space="preserve">CM </w:t>
      </w:r>
      <w:r w:rsidR="005202DD" w:rsidRPr="005202DD">
        <w:rPr>
          <w:sz w:val="22"/>
          <w:szCs w:val="22"/>
        </w:rPr>
        <w:t xml:space="preserve">– Senior Seminar </w:t>
      </w:r>
    </w:p>
    <w:p w14:paraId="2BE5AE8C" w14:textId="12723A4D" w:rsidR="005202DD" w:rsidRPr="005202DD" w:rsidRDefault="00A25C2E" w:rsidP="008C1322">
      <w:pPr>
        <w:widowControl w:val="0"/>
        <w:numPr>
          <w:ilvl w:val="0"/>
          <w:numId w:val="29"/>
        </w:numPr>
        <w:rPr>
          <w:sz w:val="22"/>
          <w:szCs w:val="22"/>
        </w:rPr>
      </w:pPr>
      <w:r>
        <w:rPr>
          <w:sz w:val="22"/>
          <w:szCs w:val="22"/>
        </w:rPr>
        <w:t xml:space="preserve">CM </w:t>
      </w:r>
      <w:r w:rsidR="005202DD" w:rsidRPr="005202DD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="005202DD" w:rsidRPr="005202DD">
        <w:rPr>
          <w:sz w:val="22"/>
          <w:szCs w:val="22"/>
        </w:rPr>
        <w:t>Senior Capstone project</w:t>
      </w:r>
    </w:p>
    <w:p w14:paraId="2565EEAD" w14:textId="7BF4BDB9" w:rsidR="005202DD" w:rsidRPr="005202DD" w:rsidRDefault="00A25C2E" w:rsidP="008C1322">
      <w:pPr>
        <w:widowControl w:val="0"/>
        <w:numPr>
          <w:ilvl w:val="0"/>
          <w:numId w:val="29"/>
        </w:numPr>
        <w:rPr>
          <w:sz w:val="22"/>
          <w:szCs w:val="22"/>
        </w:rPr>
      </w:pPr>
      <w:r>
        <w:rPr>
          <w:sz w:val="22"/>
          <w:szCs w:val="22"/>
        </w:rPr>
        <w:t>CM – P</w:t>
      </w:r>
      <w:r w:rsidR="005202DD" w:rsidRPr="005202DD">
        <w:rPr>
          <w:sz w:val="22"/>
          <w:szCs w:val="22"/>
        </w:rPr>
        <w:t>roject Management</w:t>
      </w:r>
    </w:p>
    <w:p w14:paraId="418FC387" w14:textId="3CC6FF06" w:rsidR="005202DD" w:rsidRPr="008C1322" w:rsidRDefault="00A25C2E" w:rsidP="008C1322">
      <w:pPr>
        <w:widowControl w:val="0"/>
        <w:numPr>
          <w:ilvl w:val="0"/>
          <w:numId w:val="29"/>
        </w:numPr>
        <w:rPr>
          <w:sz w:val="22"/>
          <w:szCs w:val="22"/>
        </w:rPr>
      </w:pPr>
      <w:r>
        <w:rPr>
          <w:sz w:val="22"/>
          <w:szCs w:val="22"/>
        </w:rPr>
        <w:t>CM</w:t>
      </w:r>
      <w:r w:rsidR="005202DD" w:rsidRPr="005202DD">
        <w:rPr>
          <w:sz w:val="22"/>
          <w:szCs w:val="22"/>
        </w:rPr>
        <w:t xml:space="preserve"> – Construction Management </w:t>
      </w:r>
    </w:p>
    <w:p w14:paraId="7D3DC9BB" w14:textId="77777777" w:rsidR="005202DD" w:rsidRPr="005202DD" w:rsidRDefault="005202DD" w:rsidP="005202DD">
      <w:pPr>
        <w:pStyle w:val="NormalWeb"/>
        <w:rPr>
          <w:sz w:val="22"/>
          <w:szCs w:val="22"/>
          <w:u w:val="single"/>
        </w:rPr>
      </w:pPr>
      <w:r w:rsidRPr="005202DD">
        <w:rPr>
          <w:b/>
          <w:sz w:val="22"/>
          <w:szCs w:val="22"/>
          <w:u w:val="single"/>
        </w:rPr>
        <w:t xml:space="preserve">Doctoral Dissertation Committee Served </w:t>
      </w:r>
    </w:p>
    <w:p w14:paraId="46710EA8" w14:textId="77777777" w:rsidR="005202DD" w:rsidRDefault="005202DD" w:rsidP="005202DD">
      <w:pPr>
        <w:pStyle w:val="NormalWeb"/>
        <w:rPr>
          <w:sz w:val="22"/>
          <w:szCs w:val="22"/>
        </w:rPr>
      </w:pPr>
      <w:r>
        <w:rPr>
          <w:sz w:val="22"/>
          <w:szCs w:val="22"/>
        </w:rPr>
        <w:t xml:space="preserve">Wilson, </w:t>
      </w:r>
      <w:proofErr w:type="spellStart"/>
      <w:r>
        <w:rPr>
          <w:sz w:val="22"/>
          <w:szCs w:val="22"/>
        </w:rPr>
        <w:t>Chevella</w:t>
      </w:r>
      <w:proofErr w:type="spellEnd"/>
      <w:r>
        <w:rPr>
          <w:sz w:val="22"/>
          <w:szCs w:val="22"/>
        </w:rPr>
        <w:t xml:space="preserve"> (2016).  An Examination of the Impact Transformational Leadership on Student Success in an Urban School District. North Carolina A&amp;T State University </w:t>
      </w:r>
    </w:p>
    <w:p w14:paraId="2DF130C7" w14:textId="3E8E2F2C" w:rsidR="005202DD" w:rsidRDefault="005202DD" w:rsidP="005202DD">
      <w:pPr>
        <w:pStyle w:val="NormalWeb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Master’s Theses Involvement</w:t>
      </w:r>
    </w:p>
    <w:p w14:paraId="18E91458" w14:textId="77777777" w:rsidR="005202DD" w:rsidRDefault="005202DD" w:rsidP="005202DD">
      <w:pPr>
        <w:pStyle w:val="NormalWeb"/>
        <w:rPr>
          <w:sz w:val="22"/>
          <w:szCs w:val="22"/>
        </w:rPr>
      </w:pPr>
      <w:r>
        <w:rPr>
          <w:sz w:val="22"/>
          <w:szCs w:val="22"/>
        </w:rPr>
        <w:t xml:space="preserve">Moore, </w:t>
      </w:r>
      <w:proofErr w:type="spellStart"/>
      <w:r>
        <w:rPr>
          <w:sz w:val="22"/>
          <w:szCs w:val="22"/>
        </w:rPr>
        <w:t>Taneshia</w:t>
      </w:r>
      <w:proofErr w:type="spellEnd"/>
      <w:r>
        <w:rPr>
          <w:sz w:val="22"/>
          <w:szCs w:val="22"/>
        </w:rPr>
        <w:t xml:space="preserve"> (2016). University Housing Emergency Preparedness: An Evaluation of Students’ Perceptions. Master’s Thesis. NCA&amp;T State University (Committee Member) </w:t>
      </w:r>
    </w:p>
    <w:p w14:paraId="40BE2379" w14:textId="77777777" w:rsidR="005202DD" w:rsidRDefault="005202DD" w:rsidP="005202DD">
      <w:pPr>
        <w:pStyle w:val="NormalWeb"/>
        <w:rPr>
          <w:sz w:val="22"/>
          <w:szCs w:val="22"/>
        </w:rPr>
      </w:pPr>
      <w:proofErr w:type="spellStart"/>
      <w:r>
        <w:rPr>
          <w:sz w:val="22"/>
          <w:szCs w:val="22"/>
        </w:rPr>
        <w:t>Chukwu</w:t>
      </w:r>
      <w:proofErr w:type="spellEnd"/>
      <w:r>
        <w:rPr>
          <w:sz w:val="22"/>
          <w:szCs w:val="22"/>
        </w:rPr>
        <w:t xml:space="preserve">, Ignatius (2014). A Qualitative Study of the role of Social Media in construction. Master’s Thesis, NCA&amp;T State University. (Committee Member) </w:t>
      </w:r>
    </w:p>
    <w:p w14:paraId="5963B8F0" w14:textId="77777777" w:rsidR="005202DD" w:rsidRPr="005202DD" w:rsidRDefault="005202DD" w:rsidP="005202DD">
      <w:pPr>
        <w:shd w:val="clear" w:color="auto" w:fill="FFFFFF"/>
        <w:rPr>
          <w:color w:val="212121"/>
          <w:sz w:val="22"/>
          <w:szCs w:val="22"/>
        </w:rPr>
      </w:pPr>
      <w:r w:rsidRPr="005202DD">
        <w:rPr>
          <w:color w:val="000000"/>
          <w:sz w:val="22"/>
          <w:szCs w:val="22"/>
        </w:rPr>
        <w:t xml:space="preserve">Barnett, </w:t>
      </w:r>
      <w:proofErr w:type="gramStart"/>
      <w:r w:rsidRPr="005202DD">
        <w:rPr>
          <w:color w:val="000000"/>
          <w:sz w:val="22"/>
          <w:szCs w:val="22"/>
        </w:rPr>
        <w:t>Tasha  (</w:t>
      </w:r>
      <w:proofErr w:type="gramEnd"/>
      <w:r w:rsidRPr="005202DD">
        <w:rPr>
          <w:color w:val="000000"/>
          <w:sz w:val="22"/>
          <w:szCs w:val="22"/>
        </w:rPr>
        <w:t xml:space="preserve">2012). The Integration of Building Information Modeling (BIM). </w:t>
      </w:r>
      <w:r w:rsidRPr="005202DD">
        <w:rPr>
          <w:sz w:val="22"/>
          <w:szCs w:val="22"/>
        </w:rPr>
        <w:t>Master’s Thesis, NCA&amp;T State University</w:t>
      </w:r>
      <w:r w:rsidRPr="005202DD">
        <w:rPr>
          <w:color w:val="212121"/>
          <w:sz w:val="22"/>
          <w:szCs w:val="22"/>
        </w:rPr>
        <w:t xml:space="preserve"> (Thesis Advisor)</w:t>
      </w:r>
    </w:p>
    <w:p w14:paraId="61BAC32D" w14:textId="77777777" w:rsidR="005202DD" w:rsidRDefault="005202DD" w:rsidP="005202DD">
      <w:pPr>
        <w:shd w:val="clear" w:color="auto" w:fill="FFFFFF"/>
        <w:rPr>
          <w:rFonts w:eastAsiaTheme="minorHAnsi"/>
        </w:rPr>
      </w:pPr>
    </w:p>
    <w:p w14:paraId="54DE7614" w14:textId="77777777" w:rsidR="005202DD" w:rsidRPr="005202DD" w:rsidRDefault="005202DD" w:rsidP="005202DD">
      <w:pPr>
        <w:shd w:val="clear" w:color="auto" w:fill="FFFFFF"/>
        <w:rPr>
          <w:color w:val="212121"/>
          <w:sz w:val="22"/>
          <w:szCs w:val="22"/>
        </w:rPr>
      </w:pPr>
      <w:r w:rsidRPr="005202DD">
        <w:rPr>
          <w:sz w:val="22"/>
          <w:szCs w:val="22"/>
        </w:rPr>
        <w:t xml:space="preserve">Foust, D. (2012). </w:t>
      </w:r>
      <w:r w:rsidRPr="005202DD">
        <w:rPr>
          <w:color w:val="212121"/>
          <w:sz w:val="22"/>
          <w:szCs w:val="22"/>
        </w:rPr>
        <w:t xml:space="preserve">A Follow-Up Study of North Carolina A &amp;T State University Construction Management Graduates Regarding their Academic and Job Satisfaction. </w:t>
      </w:r>
      <w:r w:rsidRPr="005202DD">
        <w:rPr>
          <w:sz w:val="22"/>
          <w:szCs w:val="22"/>
        </w:rPr>
        <w:t>Master’s Thesis, NCA&amp;T State University</w:t>
      </w:r>
      <w:r w:rsidRPr="005202DD">
        <w:rPr>
          <w:color w:val="212121"/>
          <w:sz w:val="22"/>
          <w:szCs w:val="22"/>
        </w:rPr>
        <w:t xml:space="preserve"> (Thesis Advisor)</w:t>
      </w:r>
    </w:p>
    <w:p w14:paraId="7564CA35" w14:textId="2D947DC5" w:rsidR="005202DD" w:rsidRDefault="005202DD" w:rsidP="005202DD">
      <w:pPr>
        <w:pStyle w:val="NormalWeb"/>
        <w:rPr>
          <w:sz w:val="22"/>
          <w:szCs w:val="22"/>
        </w:rPr>
      </w:pPr>
      <w:proofErr w:type="spellStart"/>
      <w:r>
        <w:rPr>
          <w:sz w:val="22"/>
          <w:szCs w:val="22"/>
        </w:rPr>
        <w:t>Chinyerere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Farai</w:t>
      </w:r>
      <w:proofErr w:type="spellEnd"/>
      <w:r>
        <w:rPr>
          <w:sz w:val="22"/>
          <w:szCs w:val="22"/>
        </w:rPr>
        <w:t xml:space="preserve"> (2011). An Investigative Study of Quality Characteristics of NAHB Green Home Builders in United States. Master’s Thesis, NCA&amp;T State University. (Committee Member) </w:t>
      </w:r>
    </w:p>
    <w:p w14:paraId="1B01F946" w14:textId="77777777" w:rsidR="00986D5A" w:rsidRDefault="00986D5A" w:rsidP="00986D5A">
      <w:pPr>
        <w:rPr>
          <w:b/>
          <w:sz w:val="22"/>
          <w:szCs w:val="24"/>
          <w:u w:val="single"/>
        </w:rPr>
      </w:pPr>
      <w:r w:rsidRPr="00413A0B">
        <w:rPr>
          <w:b/>
          <w:sz w:val="22"/>
          <w:szCs w:val="24"/>
          <w:u w:val="single"/>
        </w:rPr>
        <w:t>Accreditation Training</w:t>
      </w:r>
    </w:p>
    <w:p w14:paraId="253AC73D" w14:textId="77777777" w:rsidR="000E46B5" w:rsidRDefault="000E46B5" w:rsidP="00986D5A">
      <w:pPr>
        <w:rPr>
          <w:b/>
          <w:sz w:val="22"/>
          <w:szCs w:val="24"/>
          <w:u w:val="single"/>
        </w:rPr>
      </w:pPr>
    </w:p>
    <w:p w14:paraId="209A3E6B" w14:textId="544174DA" w:rsidR="00484C13" w:rsidRPr="0030010B" w:rsidRDefault="00484C13" w:rsidP="00484C13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/>
          <w:szCs w:val="24"/>
        </w:rPr>
      </w:pPr>
      <w:r w:rsidRPr="0030010B">
        <w:rPr>
          <w:rFonts w:ascii="Times New Roman" w:hAnsi="Times New Roman"/>
          <w:szCs w:val="24"/>
        </w:rPr>
        <w:t>Updated – Advanced Visiting Team Member Training, ACCE,</w:t>
      </w:r>
      <w:r w:rsidRPr="0030010B">
        <w:rPr>
          <w:rFonts w:ascii="Times New Roman" w:hAnsi="Times New Roman"/>
        </w:rPr>
        <w:t xml:space="preserve"> Tucson</w:t>
      </w:r>
      <w:r w:rsidRPr="0030010B">
        <w:rPr>
          <w:rFonts w:ascii="Times New Roman" w:hAnsi="Times New Roman"/>
          <w:szCs w:val="24"/>
        </w:rPr>
        <w:t xml:space="preserve">, Arizona 2018 </w:t>
      </w:r>
    </w:p>
    <w:p w14:paraId="086C4500" w14:textId="16616BA8" w:rsidR="009E7815" w:rsidRPr="00413A0B" w:rsidRDefault="009E7815" w:rsidP="009E7815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Updated – </w:t>
      </w:r>
      <w:r w:rsidRPr="00413A0B">
        <w:rPr>
          <w:rFonts w:ascii="Times New Roman" w:hAnsi="Times New Roman"/>
          <w:szCs w:val="24"/>
        </w:rPr>
        <w:t>Advanced Visiting Team Member Trainin</w:t>
      </w:r>
      <w:r>
        <w:rPr>
          <w:rFonts w:ascii="Times New Roman" w:hAnsi="Times New Roman"/>
          <w:szCs w:val="24"/>
        </w:rPr>
        <w:t>g, ACCE, Orlando, Florida 2017</w:t>
      </w:r>
      <w:r w:rsidRPr="00413A0B">
        <w:rPr>
          <w:rFonts w:ascii="Times New Roman" w:hAnsi="Times New Roman"/>
          <w:szCs w:val="24"/>
        </w:rPr>
        <w:t xml:space="preserve"> </w:t>
      </w:r>
    </w:p>
    <w:p w14:paraId="35C4B6FD" w14:textId="77777777" w:rsidR="00664CA5" w:rsidRPr="009E7815" w:rsidRDefault="00664CA5" w:rsidP="009E7815">
      <w:pPr>
        <w:pStyle w:val="ListParagraph"/>
        <w:numPr>
          <w:ilvl w:val="0"/>
          <w:numId w:val="14"/>
        </w:numPr>
        <w:rPr>
          <w:b/>
          <w:szCs w:val="24"/>
          <w:u w:val="single"/>
        </w:rPr>
      </w:pPr>
      <w:r w:rsidRPr="009E7815">
        <w:rPr>
          <w:rFonts w:ascii="Times New Roman" w:hAnsi="Times New Roman"/>
          <w:szCs w:val="24"/>
        </w:rPr>
        <w:t xml:space="preserve">Advanced Visiting Team Member Training, ACCE, Long Beach, California  </w:t>
      </w:r>
    </w:p>
    <w:p w14:paraId="56ACE977" w14:textId="77777777" w:rsidR="00986D5A" w:rsidRPr="00413A0B" w:rsidRDefault="00986D5A" w:rsidP="00986D5A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  <w:szCs w:val="24"/>
        </w:rPr>
      </w:pPr>
      <w:r w:rsidRPr="00413A0B">
        <w:rPr>
          <w:rFonts w:ascii="Times New Roman" w:hAnsi="Times New Roman"/>
          <w:szCs w:val="24"/>
        </w:rPr>
        <w:t>Initial Visiting Team Member Training , ACCE, Kansas</w:t>
      </w:r>
    </w:p>
    <w:p w14:paraId="4285671A" w14:textId="77777777" w:rsidR="00986D5A" w:rsidRPr="00413A0B" w:rsidRDefault="00986D5A" w:rsidP="00986D5A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  <w:szCs w:val="24"/>
        </w:rPr>
      </w:pPr>
      <w:r w:rsidRPr="00413A0B">
        <w:rPr>
          <w:rFonts w:ascii="Times New Roman" w:hAnsi="Times New Roman"/>
          <w:szCs w:val="24"/>
        </w:rPr>
        <w:t xml:space="preserve">Advanced Visiting Team Member Training, ACCE Rouge, Louisiana </w:t>
      </w:r>
    </w:p>
    <w:p w14:paraId="7ABA5E45" w14:textId="48663927" w:rsidR="00D73BD9" w:rsidRDefault="00986D5A" w:rsidP="00D73BD9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  <w:szCs w:val="24"/>
        </w:rPr>
      </w:pPr>
      <w:r w:rsidRPr="00413A0B">
        <w:rPr>
          <w:rFonts w:ascii="Times New Roman" w:hAnsi="Times New Roman"/>
          <w:szCs w:val="24"/>
        </w:rPr>
        <w:t xml:space="preserve">Industry Advisory Board Best Practice ACCE </w:t>
      </w:r>
    </w:p>
    <w:p w14:paraId="7F2423C3" w14:textId="77777777" w:rsidR="00D73BD9" w:rsidRDefault="00D73BD9" w:rsidP="00D73BD9">
      <w:pPr>
        <w:pStyle w:val="ListParagraph"/>
        <w:spacing w:after="0" w:line="240" w:lineRule="auto"/>
        <w:ind w:left="360"/>
        <w:rPr>
          <w:rFonts w:ascii="Times New Roman" w:hAnsi="Times New Roman"/>
          <w:szCs w:val="24"/>
        </w:rPr>
      </w:pPr>
    </w:p>
    <w:p w14:paraId="14AB70C0" w14:textId="71F92C44" w:rsidR="00D73BD9" w:rsidRDefault="00D73BD9" w:rsidP="00D73BD9">
      <w:pPr>
        <w:rPr>
          <w:b/>
          <w:sz w:val="22"/>
          <w:szCs w:val="24"/>
          <w:u w:val="single"/>
        </w:rPr>
      </w:pPr>
      <w:r w:rsidRPr="00D73BD9">
        <w:rPr>
          <w:b/>
          <w:sz w:val="22"/>
          <w:szCs w:val="24"/>
          <w:u w:val="single"/>
        </w:rPr>
        <w:t xml:space="preserve">Accreditation Programs </w:t>
      </w:r>
    </w:p>
    <w:p w14:paraId="72B31C2E" w14:textId="3F5B4B0C" w:rsidR="004D44CA" w:rsidRPr="00911620" w:rsidRDefault="004D44CA" w:rsidP="00911620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</w:rPr>
      </w:pPr>
      <w:r w:rsidRPr="00911620">
        <w:rPr>
          <w:rFonts w:ascii="Times New Roman" w:hAnsi="Times New Roman"/>
        </w:rPr>
        <w:t>The Association of Technology, Management, and Applied Engineering-Visiting Team Member—Old Dominion University—</w:t>
      </w:r>
      <w:r w:rsidRPr="00911620">
        <w:rPr>
          <w:rFonts w:ascii="Times New Roman" w:hAnsi="Times New Roman"/>
          <w:color w:val="000000"/>
        </w:rPr>
        <w:t xml:space="preserve">Department of STEM Education and Professional Studies Industrial Technology Program, </w:t>
      </w:r>
      <w:r w:rsidRPr="00911620">
        <w:rPr>
          <w:rFonts w:ascii="Times New Roman" w:hAnsi="Times New Roman"/>
        </w:rPr>
        <w:t xml:space="preserve">Reviewed Curriculum and program of study 04/02/2017 - 04/04/2017. </w:t>
      </w:r>
    </w:p>
    <w:p w14:paraId="5C4D08D2" w14:textId="04E83E94" w:rsidR="004D44CA" w:rsidRPr="00911620" w:rsidRDefault="004D44CA" w:rsidP="004D44CA">
      <w:pPr>
        <w:pStyle w:val="ListParagraph"/>
        <w:numPr>
          <w:ilvl w:val="0"/>
          <w:numId w:val="11"/>
        </w:numPr>
        <w:rPr>
          <w:rFonts w:ascii="Times New Roman" w:hAnsi="Times New Roman"/>
          <w:b/>
          <w:u w:val="single"/>
        </w:rPr>
      </w:pPr>
      <w:r w:rsidRPr="00911620">
        <w:rPr>
          <w:rFonts w:ascii="Times New Roman" w:hAnsi="Times New Roman"/>
        </w:rPr>
        <w:t>American Council for Construction Education – Visiting Team Member—T</w:t>
      </w:r>
      <w:r w:rsidRPr="004D44CA">
        <w:rPr>
          <w:rFonts w:ascii="Times New Roman" w:hAnsi="Times New Roman"/>
          <w:color w:val="000000"/>
        </w:rPr>
        <w:t>uskegee</w:t>
      </w:r>
      <w:r w:rsidRPr="00911620">
        <w:rPr>
          <w:rFonts w:ascii="Times New Roman" w:hAnsi="Times New Roman"/>
        </w:rPr>
        <w:t xml:space="preserve"> University–</w:t>
      </w:r>
      <w:r w:rsidR="00911620">
        <w:rPr>
          <w:rFonts w:ascii="Times New Roman" w:hAnsi="Times New Roman"/>
        </w:rPr>
        <w:t xml:space="preserve"> </w:t>
      </w:r>
      <w:r w:rsidRPr="00911620">
        <w:rPr>
          <w:rFonts w:ascii="Times New Roman" w:hAnsi="Times New Roman"/>
        </w:rPr>
        <w:t xml:space="preserve">Construction Management Program,  Reviewed Curriculum and program of study 03/18/2017- 03/21/2017 </w:t>
      </w:r>
    </w:p>
    <w:p w14:paraId="68C92F6C" w14:textId="77777777" w:rsidR="00FC58FF" w:rsidRDefault="00D73BD9" w:rsidP="009E7815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/>
        </w:rPr>
      </w:pPr>
      <w:r w:rsidRPr="00413A0B">
        <w:rPr>
          <w:rFonts w:ascii="Times New Roman" w:hAnsi="Times New Roman"/>
        </w:rPr>
        <w:t xml:space="preserve">American Council for Construction Education – Visiting Team Member –Saskatchewan Polytechnic Moose Jaw –Building Technology &amp; Interior Technology Program,  Reviewed Curriculum and program of study 03/14/2015 - 03/17/2015. </w:t>
      </w:r>
    </w:p>
    <w:p w14:paraId="7CDFE93B" w14:textId="7AA4C711" w:rsidR="00986D5A" w:rsidRPr="00F03D5F" w:rsidRDefault="00FC58FF" w:rsidP="00986D5A">
      <w:pPr>
        <w:pStyle w:val="ListParagraph"/>
        <w:numPr>
          <w:ilvl w:val="0"/>
          <w:numId w:val="16"/>
        </w:numPr>
        <w:rPr>
          <w:rFonts w:ascii="Times New Roman" w:hAnsi="Times New Roman"/>
          <w:b/>
          <w:szCs w:val="24"/>
          <w:u w:val="single"/>
        </w:rPr>
      </w:pPr>
      <w:r w:rsidRPr="00413A0B">
        <w:rPr>
          <w:rFonts w:ascii="Times New Roman" w:hAnsi="Times New Roman"/>
        </w:rPr>
        <w:t>American Council for Construction Education – Visiting Team Member –In Training at the University of Minnesota –Co</w:t>
      </w:r>
      <w:r w:rsidR="00F03D5F">
        <w:rPr>
          <w:rFonts w:ascii="Times New Roman" w:hAnsi="Times New Roman"/>
        </w:rPr>
        <w:t xml:space="preserve">nstruction Management Program, </w:t>
      </w:r>
      <w:r w:rsidRPr="00413A0B">
        <w:rPr>
          <w:rFonts w:ascii="Times New Roman" w:hAnsi="Times New Roman"/>
        </w:rPr>
        <w:t>Reviewed Curriculum and program of study 10/13/2013- 10/16/2013</w:t>
      </w:r>
      <w:r w:rsidR="00305EDA" w:rsidRPr="00305EDA">
        <w:t xml:space="preserve"> </w:t>
      </w:r>
    </w:p>
    <w:p w14:paraId="27D1ED10" w14:textId="77777777" w:rsidR="00F03D5F" w:rsidRDefault="00F03D5F" w:rsidP="00986D5A">
      <w:pPr>
        <w:rPr>
          <w:b/>
          <w:sz w:val="22"/>
          <w:szCs w:val="24"/>
          <w:u w:val="single"/>
        </w:rPr>
      </w:pPr>
    </w:p>
    <w:p w14:paraId="35038375" w14:textId="1E75C9F8" w:rsidR="00986D5A" w:rsidRDefault="00986D5A" w:rsidP="00986D5A">
      <w:pPr>
        <w:rPr>
          <w:b/>
          <w:sz w:val="22"/>
          <w:szCs w:val="24"/>
          <w:u w:val="single"/>
        </w:rPr>
      </w:pPr>
      <w:r w:rsidRPr="00413A0B">
        <w:rPr>
          <w:b/>
          <w:sz w:val="22"/>
          <w:szCs w:val="24"/>
          <w:u w:val="single"/>
        </w:rPr>
        <w:t>Service</w:t>
      </w:r>
      <w:r w:rsidR="00911620">
        <w:rPr>
          <w:b/>
          <w:sz w:val="22"/>
          <w:szCs w:val="24"/>
          <w:u w:val="single"/>
        </w:rPr>
        <w:t xml:space="preserve"> at University Level (Last 5 Years)</w:t>
      </w:r>
    </w:p>
    <w:p w14:paraId="28CA2446" w14:textId="77777777" w:rsidR="00911620" w:rsidRDefault="00911620" w:rsidP="00986D5A">
      <w:pPr>
        <w:rPr>
          <w:b/>
          <w:sz w:val="22"/>
          <w:szCs w:val="24"/>
          <w:u w:val="single"/>
        </w:rPr>
      </w:pPr>
    </w:p>
    <w:p w14:paraId="26630885" w14:textId="34F8DE90" w:rsidR="00911620" w:rsidRDefault="00911620" w:rsidP="00911620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  <w:szCs w:val="24"/>
        </w:rPr>
        <w:t>CoST</w:t>
      </w:r>
      <w:proofErr w:type="spellEnd"/>
      <w:r>
        <w:rPr>
          <w:rFonts w:ascii="Times New Roman" w:hAnsi="Times New Roman"/>
          <w:szCs w:val="24"/>
        </w:rPr>
        <w:t xml:space="preserve"> Student Success Committee </w:t>
      </w:r>
    </w:p>
    <w:p w14:paraId="249E6801" w14:textId="6C08BE62" w:rsidR="005B5059" w:rsidRDefault="005B5059" w:rsidP="00911620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Student Advisor Construction Management Program </w:t>
      </w:r>
    </w:p>
    <w:p w14:paraId="2184E4C8" w14:textId="77777777" w:rsidR="005B5059" w:rsidRDefault="005B5059" w:rsidP="005B5059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Program Coordinator Construction Management Program </w:t>
      </w:r>
    </w:p>
    <w:p w14:paraId="07C89495" w14:textId="06B97EEA" w:rsidR="00911620" w:rsidRDefault="00911620" w:rsidP="00911620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Retention Committee</w:t>
      </w:r>
    </w:p>
    <w:p w14:paraId="4A7F0A43" w14:textId="4F32BD99" w:rsidR="00911620" w:rsidRDefault="00911620" w:rsidP="00911620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Grade Appeal Committee</w:t>
      </w:r>
    </w:p>
    <w:p w14:paraId="154690EE" w14:textId="1D004EDC" w:rsidR="00911620" w:rsidRDefault="00911620" w:rsidP="00911620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Department Curriculum Committee</w:t>
      </w:r>
    </w:p>
    <w:p w14:paraId="68A066D4" w14:textId="72951B79" w:rsidR="00911620" w:rsidRDefault="00911620" w:rsidP="00911620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Department Faculty Search Committee</w:t>
      </w:r>
    </w:p>
    <w:p w14:paraId="2FDDFF3A" w14:textId="640C368D" w:rsidR="00911620" w:rsidRDefault="00911620" w:rsidP="00911620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Department’s Program Rea</w:t>
      </w:r>
      <w:r w:rsidR="005B5059">
        <w:rPr>
          <w:rFonts w:ascii="Times New Roman" w:hAnsi="Times New Roman"/>
          <w:szCs w:val="24"/>
        </w:rPr>
        <w:t>ccreditation Committee</w:t>
      </w:r>
    </w:p>
    <w:p w14:paraId="53A8655E" w14:textId="182C1DD7" w:rsidR="00911620" w:rsidRPr="00911620" w:rsidRDefault="00911620" w:rsidP="00911620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Curriculum Committer Built Environment (Construction Management)</w:t>
      </w:r>
    </w:p>
    <w:p w14:paraId="08B9AE4F" w14:textId="2EEB1C7C" w:rsidR="005B5059" w:rsidRDefault="00911620" w:rsidP="005B5059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ATMAE Reaccreditation Committee</w:t>
      </w:r>
    </w:p>
    <w:p w14:paraId="12689958" w14:textId="051A41AF" w:rsidR="005B5059" w:rsidRPr="005B5059" w:rsidRDefault="005B5059" w:rsidP="005B5059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Faculty Senate Representative for </w:t>
      </w:r>
      <w:proofErr w:type="spellStart"/>
      <w:r>
        <w:rPr>
          <w:rFonts w:ascii="Times New Roman" w:hAnsi="Times New Roman"/>
          <w:szCs w:val="24"/>
        </w:rPr>
        <w:t>CoST</w:t>
      </w:r>
      <w:proofErr w:type="spellEnd"/>
      <w:r>
        <w:rPr>
          <w:rFonts w:ascii="Times New Roman" w:hAnsi="Times New Roman"/>
          <w:szCs w:val="24"/>
        </w:rPr>
        <w:t xml:space="preserve"> </w:t>
      </w:r>
    </w:p>
    <w:p w14:paraId="51CF700D" w14:textId="77777777" w:rsidR="005B5059" w:rsidRPr="00413A0B" w:rsidRDefault="005B5059" w:rsidP="005B5059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/>
          <w:szCs w:val="24"/>
        </w:rPr>
      </w:pPr>
      <w:r w:rsidRPr="00413A0B">
        <w:rPr>
          <w:rFonts w:ascii="Times New Roman" w:hAnsi="Times New Roman"/>
          <w:szCs w:val="24"/>
        </w:rPr>
        <w:t>McNair Services (Workshop)</w:t>
      </w:r>
    </w:p>
    <w:p w14:paraId="1E0A8D93" w14:textId="77777777" w:rsidR="005B5059" w:rsidRPr="00413A0B" w:rsidRDefault="005B5059" w:rsidP="005B5059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/>
          <w:szCs w:val="24"/>
        </w:rPr>
      </w:pPr>
      <w:r w:rsidRPr="00413A0B">
        <w:rPr>
          <w:rFonts w:ascii="Times New Roman" w:hAnsi="Times New Roman"/>
          <w:szCs w:val="24"/>
        </w:rPr>
        <w:t xml:space="preserve">Annual Ronald E. McNair Research Symposium </w:t>
      </w:r>
    </w:p>
    <w:p w14:paraId="15E5F4A1" w14:textId="77777777" w:rsidR="005B5059" w:rsidRPr="00413A0B" w:rsidRDefault="005B5059" w:rsidP="005B5059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/>
          <w:szCs w:val="24"/>
        </w:rPr>
      </w:pPr>
      <w:r w:rsidRPr="00413A0B">
        <w:rPr>
          <w:rFonts w:ascii="Times New Roman" w:hAnsi="Times New Roman"/>
          <w:szCs w:val="24"/>
        </w:rPr>
        <w:t>Enrollment Service Committee</w:t>
      </w:r>
    </w:p>
    <w:p w14:paraId="32ECF182" w14:textId="77777777" w:rsidR="005B5059" w:rsidRPr="00413A0B" w:rsidRDefault="005B5059" w:rsidP="005B5059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/>
          <w:szCs w:val="24"/>
        </w:rPr>
      </w:pPr>
      <w:r w:rsidRPr="00413A0B">
        <w:rPr>
          <w:rFonts w:ascii="Times New Roman" w:hAnsi="Times New Roman"/>
          <w:szCs w:val="24"/>
        </w:rPr>
        <w:t>Coordinator of Construction Management Advisory Board</w:t>
      </w:r>
    </w:p>
    <w:p w14:paraId="46F9CE49" w14:textId="77777777" w:rsidR="005B5059" w:rsidRPr="00413A0B" w:rsidRDefault="005B5059" w:rsidP="005B5059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/>
          <w:szCs w:val="24"/>
        </w:rPr>
      </w:pPr>
      <w:r w:rsidRPr="00413A0B">
        <w:rPr>
          <w:rFonts w:ascii="Times New Roman" w:hAnsi="Times New Roman"/>
          <w:szCs w:val="24"/>
        </w:rPr>
        <w:t xml:space="preserve">Coordinating ACCE Report </w:t>
      </w:r>
    </w:p>
    <w:p w14:paraId="078718A0" w14:textId="2AFC387A" w:rsidR="00911620" w:rsidRPr="005B5059" w:rsidRDefault="005B5059" w:rsidP="005B5059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/>
          <w:szCs w:val="24"/>
        </w:rPr>
      </w:pPr>
      <w:r w:rsidRPr="00413A0B">
        <w:rPr>
          <w:rFonts w:ascii="Times New Roman" w:hAnsi="Times New Roman"/>
          <w:szCs w:val="24"/>
        </w:rPr>
        <w:t>Coordinator of A</w:t>
      </w:r>
      <w:r>
        <w:rPr>
          <w:rFonts w:ascii="Times New Roman" w:hAnsi="Times New Roman"/>
          <w:szCs w:val="24"/>
        </w:rPr>
        <w:t xml:space="preserve">ssociation of </w:t>
      </w:r>
      <w:r w:rsidRPr="00413A0B">
        <w:rPr>
          <w:rFonts w:ascii="Times New Roman" w:hAnsi="Times New Roman"/>
          <w:szCs w:val="24"/>
        </w:rPr>
        <w:t>G</w:t>
      </w:r>
      <w:r>
        <w:rPr>
          <w:rFonts w:ascii="Times New Roman" w:hAnsi="Times New Roman"/>
          <w:szCs w:val="24"/>
        </w:rPr>
        <w:t xml:space="preserve">eneral Contractors and  </w:t>
      </w:r>
      <w:r>
        <w:rPr>
          <w:rFonts w:ascii="Times New Roman" w:hAnsi="Times New Roman"/>
          <w:sz w:val="24"/>
          <w:szCs w:val="24"/>
        </w:rPr>
        <w:t>Associated Building &amp; Contractor student chapters</w:t>
      </w:r>
    </w:p>
    <w:p w14:paraId="554CFACD" w14:textId="45088954" w:rsidR="00293772" w:rsidRPr="00413A0B" w:rsidRDefault="00293772" w:rsidP="00293772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  <w:szCs w:val="24"/>
        </w:rPr>
        <w:t>CoST</w:t>
      </w:r>
      <w:proofErr w:type="spellEnd"/>
      <w:r w:rsidRPr="00413A0B">
        <w:rPr>
          <w:rFonts w:ascii="Times New Roman" w:hAnsi="Times New Roman"/>
          <w:szCs w:val="24"/>
        </w:rPr>
        <w:t xml:space="preserve"> --Technology Week, Dept. of Built Environment</w:t>
      </w:r>
    </w:p>
    <w:p w14:paraId="290F7C09" w14:textId="77777777" w:rsidR="005B5059" w:rsidRDefault="005B5059" w:rsidP="00293772">
      <w:pPr>
        <w:pStyle w:val="ListParagraph"/>
        <w:spacing w:after="0" w:line="240" w:lineRule="auto"/>
        <w:ind w:left="360"/>
        <w:rPr>
          <w:rFonts w:ascii="Times New Roman" w:hAnsi="Times New Roman"/>
          <w:szCs w:val="24"/>
        </w:rPr>
      </w:pPr>
    </w:p>
    <w:p w14:paraId="6DDE6785" w14:textId="2DCDF3D1" w:rsidR="00911620" w:rsidRDefault="005B5059" w:rsidP="00986D5A">
      <w:pPr>
        <w:rPr>
          <w:b/>
          <w:sz w:val="22"/>
          <w:szCs w:val="24"/>
          <w:u w:val="single"/>
        </w:rPr>
      </w:pPr>
      <w:r w:rsidRPr="005B5059">
        <w:rPr>
          <w:b/>
          <w:sz w:val="22"/>
          <w:szCs w:val="24"/>
          <w:u w:val="single"/>
        </w:rPr>
        <w:t xml:space="preserve">Service at State, National and International Level (Past &amp; Present) </w:t>
      </w:r>
      <w:r w:rsidR="00911620" w:rsidRPr="005B5059">
        <w:rPr>
          <w:b/>
          <w:sz w:val="22"/>
          <w:szCs w:val="24"/>
          <w:u w:val="single"/>
        </w:rPr>
        <w:t xml:space="preserve"> </w:t>
      </w:r>
    </w:p>
    <w:p w14:paraId="293735F8" w14:textId="77777777" w:rsidR="00911620" w:rsidRPr="00413A0B" w:rsidRDefault="00911620" w:rsidP="00986D5A">
      <w:pPr>
        <w:rPr>
          <w:sz w:val="22"/>
          <w:szCs w:val="24"/>
          <w:u w:val="single"/>
        </w:rPr>
      </w:pPr>
    </w:p>
    <w:p w14:paraId="684023A5" w14:textId="1026B38E" w:rsidR="006A13C8" w:rsidRPr="009E7815" w:rsidRDefault="006A13C8" w:rsidP="009E7815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/>
        </w:rPr>
      </w:pPr>
      <w:r w:rsidRPr="009E7815">
        <w:rPr>
          <w:rFonts w:ascii="Times New Roman" w:hAnsi="Times New Roman"/>
        </w:rPr>
        <w:t xml:space="preserve">American Council for Construction Education </w:t>
      </w:r>
      <w:r w:rsidR="008772D9" w:rsidRPr="009E7815">
        <w:rPr>
          <w:rFonts w:ascii="Times New Roman" w:hAnsi="Times New Roman"/>
        </w:rPr>
        <w:t>(</w:t>
      </w:r>
      <w:r w:rsidR="008772D9" w:rsidRPr="009E7815">
        <w:rPr>
          <w:rFonts w:ascii="Times New Roman" w:hAnsi="Times New Roman"/>
          <w:szCs w:val="24"/>
        </w:rPr>
        <w:t>ACCE</w:t>
      </w:r>
      <w:r w:rsidR="008772D9" w:rsidRPr="009E7815">
        <w:rPr>
          <w:rFonts w:ascii="Times New Roman" w:hAnsi="Times New Roman"/>
        </w:rPr>
        <w:t xml:space="preserve"> ) </w:t>
      </w:r>
      <w:r w:rsidRPr="009E7815">
        <w:rPr>
          <w:rFonts w:ascii="Times New Roman" w:hAnsi="Times New Roman"/>
        </w:rPr>
        <w:t xml:space="preserve">curriculum for Construction Management </w:t>
      </w:r>
      <w:r w:rsidR="00B73C27" w:rsidRPr="009E7815">
        <w:rPr>
          <w:rFonts w:ascii="Times New Roman" w:hAnsi="Times New Roman"/>
        </w:rPr>
        <w:t xml:space="preserve">department accreditation </w:t>
      </w:r>
      <w:r w:rsidRPr="009E7815">
        <w:rPr>
          <w:rFonts w:ascii="Times New Roman" w:hAnsi="Times New Roman"/>
        </w:rPr>
        <w:t>at NC A&amp;T State</w:t>
      </w:r>
      <w:r w:rsidR="00B73C27" w:rsidRPr="009E7815">
        <w:rPr>
          <w:rFonts w:ascii="Times New Roman" w:hAnsi="Times New Roman"/>
        </w:rPr>
        <w:t xml:space="preserve"> University</w:t>
      </w:r>
    </w:p>
    <w:p w14:paraId="5EF7D3C1" w14:textId="510F5D42" w:rsidR="00986D5A" w:rsidRPr="00911620" w:rsidRDefault="00110A68" w:rsidP="00911620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/>
        </w:rPr>
      </w:pPr>
      <w:r w:rsidRPr="00911620">
        <w:rPr>
          <w:rFonts w:ascii="Times New Roman" w:hAnsi="Times New Roman"/>
          <w:szCs w:val="24"/>
        </w:rPr>
        <w:t>Association of Technology, Manufacturing</w:t>
      </w:r>
      <w:r w:rsidR="001F27CA" w:rsidRPr="00911620">
        <w:rPr>
          <w:rFonts w:ascii="Times New Roman" w:hAnsi="Times New Roman"/>
          <w:szCs w:val="24"/>
        </w:rPr>
        <w:t xml:space="preserve"> and Applied Engineering</w:t>
      </w:r>
      <w:r w:rsidR="008772D9" w:rsidRPr="00911620">
        <w:rPr>
          <w:rFonts w:ascii="Times New Roman" w:hAnsi="Times New Roman"/>
          <w:szCs w:val="24"/>
        </w:rPr>
        <w:t xml:space="preserve"> (ATMAE</w:t>
      </w:r>
      <w:r w:rsidR="008772D9" w:rsidRPr="00911620">
        <w:rPr>
          <w:rFonts w:ascii="Times New Roman" w:hAnsi="Times New Roman"/>
          <w:i/>
          <w:szCs w:val="24"/>
        </w:rPr>
        <w:t xml:space="preserve"> ) </w:t>
      </w:r>
      <w:r w:rsidR="00986D5A" w:rsidRPr="00911620">
        <w:rPr>
          <w:rFonts w:ascii="Times New Roman" w:hAnsi="Times New Roman"/>
          <w:i/>
          <w:szCs w:val="24"/>
        </w:rPr>
        <w:t>– President of Construction</w:t>
      </w:r>
      <w:r w:rsidR="00986D5A" w:rsidRPr="00911620">
        <w:rPr>
          <w:rFonts w:ascii="Times New Roman" w:hAnsi="Times New Roman"/>
          <w:szCs w:val="24"/>
        </w:rPr>
        <w:t xml:space="preserve"> </w:t>
      </w:r>
      <w:r w:rsidR="008772D9" w:rsidRPr="00911620">
        <w:rPr>
          <w:rFonts w:ascii="Times New Roman" w:hAnsi="Times New Roman"/>
          <w:szCs w:val="24"/>
        </w:rPr>
        <w:t>Division (2011-2013)</w:t>
      </w:r>
    </w:p>
    <w:p w14:paraId="1132A389" w14:textId="7D7E7D3E" w:rsidR="008772D9" w:rsidRPr="00B1332A" w:rsidRDefault="008772D9" w:rsidP="008772D9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/>
          <w:szCs w:val="24"/>
        </w:rPr>
      </w:pPr>
      <w:r w:rsidRPr="00413A0B">
        <w:rPr>
          <w:rFonts w:ascii="Times New Roman" w:hAnsi="Times New Roman"/>
          <w:szCs w:val="24"/>
        </w:rPr>
        <w:t>Applied Technology, Management</w:t>
      </w:r>
      <w:r>
        <w:rPr>
          <w:rFonts w:ascii="Times New Roman" w:hAnsi="Times New Roman"/>
          <w:szCs w:val="24"/>
        </w:rPr>
        <w:t xml:space="preserve"> and Applied Engineering</w:t>
      </w:r>
      <w:r w:rsidRPr="008772D9">
        <w:rPr>
          <w:rFonts w:ascii="Times New Roman" w:hAnsi="Times New Roman"/>
          <w:i/>
          <w:szCs w:val="24"/>
        </w:rPr>
        <w:t xml:space="preserve">– </w:t>
      </w:r>
      <w:r>
        <w:rPr>
          <w:rFonts w:ascii="Times New Roman" w:hAnsi="Times New Roman"/>
          <w:i/>
          <w:szCs w:val="24"/>
        </w:rPr>
        <w:t xml:space="preserve">Vice </w:t>
      </w:r>
      <w:r w:rsidRPr="008772D9">
        <w:rPr>
          <w:rFonts w:ascii="Times New Roman" w:hAnsi="Times New Roman"/>
          <w:i/>
          <w:szCs w:val="24"/>
        </w:rPr>
        <w:t>President of Construction</w:t>
      </w:r>
      <w:r w:rsidRPr="00B1332A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Division (2010-2012)</w:t>
      </w:r>
    </w:p>
    <w:p w14:paraId="70F57F2D" w14:textId="5521F2B3" w:rsidR="00084FF6" w:rsidRPr="00413A0B" w:rsidRDefault="00986D5A" w:rsidP="005B5059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/>
          <w:szCs w:val="24"/>
        </w:rPr>
      </w:pPr>
      <w:r w:rsidRPr="008772D9">
        <w:rPr>
          <w:rFonts w:ascii="Times New Roman" w:hAnsi="Times New Roman"/>
          <w:i/>
          <w:szCs w:val="24"/>
        </w:rPr>
        <w:t>Reviewer</w:t>
      </w:r>
      <w:r w:rsidRPr="008772D9">
        <w:rPr>
          <w:rFonts w:ascii="Times New Roman" w:hAnsi="Times New Roman"/>
          <w:szCs w:val="24"/>
        </w:rPr>
        <w:t xml:space="preserve"> of Construction Track Papers (Proposal) for ATMAE</w:t>
      </w:r>
    </w:p>
    <w:p w14:paraId="1FF119CC" w14:textId="77777777" w:rsidR="00986D5A" w:rsidRPr="00413A0B" w:rsidRDefault="00986D5A" w:rsidP="00986D5A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/>
          <w:szCs w:val="24"/>
        </w:rPr>
      </w:pPr>
      <w:r w:rsidRPr="00413A0B">
        <w:rPr>
          <w:rFonts w:ascii="Times New Roman" w:hAnsi="Times New Roman"/>
          <w:szCs w:val="24"/>
        </w:rPr>
        <w:t>Guilford County School Career Fair</w:t>
      </w:r>
    </w:p>
    <w:p w14:paraId="790D4CB8" w14:textId="77777777" w:rsidR="00986D5A" w:rsidRPr="00413A0B" w:rsidRDefault="00986D5A" w:rsidP="00986D5A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/>
          <w:szCs w:val="24"/>
        </w:rPr>
      </w:pPr>
      <w:r w:rsidRPr="00413A0B">
        <w:rPr>
          <w:rFonts w:ascii="Times New Roman" w:hAnsi="Times New Roman"/>
          <w:szCs w:val="24"/>
        </w:rPr>
        <w:t xml:space="preserve">The Construction Contractor Certificate Program for Department of Transportation </w:t>
      </w:r>
    </w:p>
    <w:p w14:paraId="15658153" w14:textId="77777777" w:rsidR="00986D5A" w:rsidRPr="00413A0B" w:rsidRDefault="00986D5A" w:rsidP="00986D5A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/>
          <w:szCs w:val="24"/>
        </w:rPr>
      </w:pPr>
      <w:r w:rsidRPr="00413A0B">
        <w:rPr>
          <w:rFonts w:ascii="Times New Roman" w:hAnsi="Times New Roman"/>
          <w:szCs w:val="24"/>
        </w:rPr>
        <w:t>Office of Career Service</w:t>
      </w:r>
    </w:p>
    <w:p w14:paraId="2BA9E3AD" w14:textId="77777777" w:rsidR="00986D5A" w:rsidRDefault="00986D5A" w:rsidP="00986D5A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/>
          <w:szCs w:val="24"/>
        </w:rPr>
      </w:pPr>
      <w:r w:rsidRPr="00413A0B">
        <w:rPr>
          <w:rFonts w:ascii="Times New Roman" w:hAnsi="Times New Roman"/>
          <w:szCs w:val="24"/>
        </w:rPr>
        <w:t xml:space="preserve">Coordinated Career Technology Education Field Trip—Martinsville Middle School, Martinsville, </w:t>
      </w:r>
      <w:proofErr w:type="spellStart"/>
      <w:r w:rsidRPr="00413A0B">
        <w:rPr>
          <w:rFonts w:ascii="Times New Roman" w:hAnsi="Times New Roman"/>
          <w:szCs w:val="24"/>
        </w:rPr>
        <w:t>Va</w:t>
      </w:r>
      <w:proofErr w:type="spellEnd"/>
    </w:p>
    <w:p w14:paraId="3B8CD9D5" w14:textId="77777777" w:rsidR="00293772" w:rsidRDefault="00293772" w:rsidP="00293772">
      <w:pPr>
        <w:rPr>
          <w:szCs w:val="24"/>
        </w:rPr>
      </w:pPr>
    </w:p>
    <w:p w14:paraId="73894742" w14:textId="2722D5F2" w:rsidR="00293772" w:rsidRPr="00293772" w:rsidRDefault="00293772" w:rsidP="00293772">
      <w:pPr>
        <w:rPr>
          <w:b/>
          <w:sz w:val="22"/>
          <w:szCs w:val="24"/>
          <w:u w:val="single"/>
        </w:rPr>
      </w:pPr>
      <w:r w:rsidRPr="00293772">
        <w:rPr>
          <w:b/>
          <w:sz w:val="22"/>
          <w:szCs w:val="24"/>
          <w:u w:val="single"/>
        </w:rPr>
        <w:t xml:space="preserve">Professional &amp; Civic Affiliations </w:t>
      </w:r>
    </w:p>
    <w:p w14:paraId="77F1F646" w14:textId="471EBB41" w:rsidR="00293772" w:rsidRDefault="00293772" w:rsidP="00293772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/>
          <w:szCs w:val="24"/>
        </w:rPr>
      </w:pPr>
      <w:r w:rsidRPr="00413A0B">
        <w:rPr>
          <w:rFonts w:ascii="Times New Roman" w:hAnsi="Times New Roman"/>
          <w:szCs w:val="24"/>
        </w:rPr>
        <w:t xml:space="preserve">Phi Kappa Phi </w:t>
      </w:r>
      <w:r>
        <w:rPr>
          <w:rFonts w:ascii="Times New Roman" w:hAnsi="Times New Roman"/>
          <w:szCs w:val="24"/>
        </w:rPr>
        <w:t>Honor Society</w:t>
      </w:r>
    </w:p>
    <w:p w14:paraId="1881D03F" w14:textId="3F66B783" w:rsidR="00293772" w:rsidRPr="00293772" w:rsidRDefault="00293772" w:rsidP="00293772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/>
          <w:szCs w:val="24"/>
        </w:rPr>
      </w:pPr>
      <w:r w:rsidRPr="009E7815">
        <w:rPr>
          <w:rFonts w:ascii="Times New Roman" w:hAnsi="Times New Roman"/>
        </w:rPr>
        <w:t>American Council for Construction Education</w:t>
      </w:r>
      <w:r>
        <w:rPr>
          <w:rFonts w:ascii="Times New Roman" w:hAnsi="Times New Roman"/>
        </w:rPr>
        <w:t xml:space="preserve"> (ACCE)</w:t>
      </w:r>
    </w:p>
    <w:p w14:paraId="6AC33C12" w14:textId="02193AFB" w:rsidR="00293772" w:rsidRDefault="00293772" w:rsidP="00293772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/>
          <w:szCs w:val="24"/>
        </w:rPr>
      </w:pPr>
      <w:r w:rsidRPr="00911620">
        <w:rPr>
          <w:rFonts w:ascii="Times New Roman" w:hAnsi="Times New Roman"/>
          <w:szCs w:val="24"/>
        </w:rPr>
        <w:t>Association of Technology, Manufacturing and Applied Engineering (ATMAE</w:t>
      </w:r>
      <w:r>
        <w:rPr>
          <w:rFonts w:ascii="Times New Roman" w:hAnsi="Times New Roman"/>
          <w:szCs w:val="24"/>
        </w:rPr>
        <w:t>)</w:t>
      </w:r>
    </w:p>
    <w:p w14:paraId="62F23CF4" w14:textId="1CF85699" w:rsidR="00293772" w:rsidRPr="00413A0B" w:rsidRDefault="00293772" w:rsidP="00293772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Sigma Lambda Chi Honor Society for Construction</w:t>
      </w:r>
    </w:p>
    <w:p w14:paraId="4C38CACC" w14:textId="77777777" w:rsidR="00C17B1F" w:rsidRPr="00413A0B" w:rsidRDefault="00C17B1F" w:rsidP="00C17B1F">
      <w:pPr>
        <w:pStyle w:val="ListParagraph"/>
        <w:spacing w:after="0" w:line="240" w:lineRule="auto"/>
        <w:rPr>
          <w:rFonts w:ascii="Times New Roman" w:hAnsi="Times New Roman"/>
          <w:szCs w:val="24"/>
        </w:rPr>
      </w:pPr>
    </w:p>
    <w:p w14:paraId="2F903C30" w14:textId="77777777" w:rsidR="00986D5A" w:rsidRPr="00413A0B" w:rsidRDefault="00986D5A" w:rsidP="00986D5A">
      <w:pPr>
        <w:rPr>
          <w:sz w:val="22"/>
          <w:szCs w:val="24"/>
        </w:rPr>
      </w:pPr>
    </w:p>
    <w:p w14:paraId="6ADDCD1C" w14:textId="77777777" w:rsidR="00C16BEA" w:rsidRPr="00C16BEA" w:rsidRDefault="00C16BEA" w:rsidP="00C16BEA">
      <w:pPr>
        <w:rPr>
          <w:szCs w:val="24"/>
        </w:rPr>
      </w:pPr>
    </w:p>
    <w:p w14:paraId="531670AA" w14:textId="5A129319" w:rsidR="00E67E1D" w:rsidRDefault="00E67E1D" w:rsidP="00C16BEA">
      <w:pPr>
        <w:pStyle w:val="ListParagraph"/>
        <w:spacing w:after="0" w:line="240" w:lineRule="auto"/>
        <w:rPr>
          <w:rFonts w:ascii="Times New Roman" w:hAnsi="Times New Roman"/>
          <w:szCs w:val="24"/>
        </w:rPr>
      </w:pPr>
    </w:p>
    <w:sectPr w:rsidR="00E67E1D" w:rsidSect="00436E2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8491B"/>
    <w:multiLevelType w:val="hybridMultilevel"/>
    <w:tmpl w:val="282A1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3943"/>
    <w:multiLevelType w:val="hybridMultilevel"/>
    <w:tmpl w:val="F346547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7F4E2B"/>
    <w:multiLevelType w:val="hybridMultilevel"/>
    <w:tmpl w:val="2CC4A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0027A7"/>
    <w:multiLevelType w:val="hybridMultilevel"/>
    <w:tmpl w:val="DD64C1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D615D0"/>
    <w:multiLevelType w:val="hybridMultilevel"/>
    <w:tmpl w:val="E398E0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D7598A"/>
    <w:multiLevelType w:val="hybridMultilevel"/>
    <w:tmpl w:val="84C60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1B13EC"/>
    <w:multiLevelType w:val="hybridMultilevel"/>
    <w:tmpl w:val="F51252DC"/>
    <w:lvl w:ilvl="0" w:tplc="383E3162">
      <w:start w:val="336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6B07A9"/>
    <w:multiLevelType w:val="hybridMultilevel"/>
    <w:tmpl w:val="18803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450C0C"/>
    <w:multiLevelType w:val="hybridMultilevel"/>
    <w:tmpl w:val="21E6FE0C"/>
    <w:lvl w:ilvl="0" w:tplc="383E3162">
      <w:start w:val="336"/>
      <w:numFmt w:val="bullet"/>
      <w:lvlText w:val="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7217CF6"/>
    <w:multiLevelType w:val="hybridMultilevel"/>
    <w:tmpl w:val="7EE462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72471DE"/>
    <w:multiLevelType w:val="hybridMultilevel"/>
    <w:tmpl w:val="605064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797252F"/>
    <w:multiLevelType w:val="hybridMultilevel"/>
    <w:tmpl w:val="80FCB2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CF10BE3"/>
    <w:multiLevelType w:val="hybridMultilevel"/>
    <w:tmpl w:val="FAF067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3215C8"/>
    <w:multiLevelType w:val="hybridMultilevel"/>
    <w:tmpl w:val="B3B26702"/>
    <w:lvl w:ilvl="0" w:tplc="422E642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 w:tplc="383E3162">
      <w:start w:val="336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2F1748B5"/>
    <w:multiLevelType w:val="hybridMultilevel"/>
    <w:tmpl w:val="17AEEB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1EF6589"/>
    <w:multiLevelType w:val="hybridMultilevel"/>
    <w:tmpl w:val="116823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6976EEA"/>
    <w:multiLevelType w:val="hybridMultilevel"/>
    <w:tmpl w:val="CC4E8A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90C3CAB"/>
    <w:multiLevelType w:val="hybridMultilevel"/>
    <w:tmpl w:val="4A6430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AC560CA"/>
    <w:multiLevelType w:val="hybridMultilevel"/>
    <w:tmpl w:val="EF2866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041365E"/>
    <w:multiLevelType w:val="hybridMultilevel"/>
    <w:tmpl w:val="FB7A1A6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42987161"/>
    <w:multiLevelType w:val="hybridMultilevel"/>
    <w:tmpl w:val="D6086922"/>
    <w:lvl w:ilvl="0" w:tplc="383E3162">
      <w:start w:val="336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4BC1B2B"/>
    <w:multiLevelType w:val="hybridMultilevel"/>
    <w:tmpl w:val="0F661C48"/>
    <w:lvl w:ilvl="0" w:tplc="383E3162">
      <w:start w:val="336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5917DE"/>
    <w:multiLevelType w:val="hybridMultilevel"/>
    <w:tmpl w:val="E1E6BD66"/>
    <w:lvl w:ilvl="0" w:tplc="B298F12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BC674EA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68D41DE"/>
    <w:multiLevelType w:val="hybridMultilevel"/>
    <w:tmpl w:val="47F02E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73F7E8F"/>
    <w:multiLevelType w:val="hybridMultilevel"/>
    <w:tmpl w:val="7D3019A0"/>
    <w:lvl w:ilvl="0" w:tplc="383E3162">
      <w:start w:val="336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86A4AFE"/>
    <w:multiLevelType w:val="hybridMultilevel"/>
    <w:tmpl w:val="4CD278CC"/>
    <w:lvl w:ilvl="0" w:tplc="8676DD02">
      <w:start w:val="1"/>
      <w:numFmt w:val="bullet"/>
      <w:pStyle w:val="TableBullet1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6" w15:restartNumberingAfterBreak="0">
    <w:nsid w:val="4A79501D"/>
    <w:multiLevelType w:val="hybridMultilevel"/>
    <w:tmpl w:val="14D453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99C0E4B"/>
    <w:multiLevelType w:val="hybridMultilevel"/>
    <w:tmpl w:val="EB62A5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F29017E"/>
    <w:multiLevelType w:val="hybridMultilevel"/>
    <w:tmpl w:val="C27C7F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0AB4ED4"/>
    <w:multiLevelType w:val="hybridMultilevel"/>
    <w:tmpl w:val="D78CC95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3643649"/>
    <w:multiLevelType w:val="hybridMultilevel"/>
    <w:tmpl w:val="AABA24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47E76B6"/>
    <w:multiLevelType w:val="hybridMultilevel"/>
    <w:tmpl w:val="F8A67F8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EBC0035"/>
    <w:multiLevelType w:val="hybridMultilevel"/>
    <w:tmpl w:val="492EE3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19951CA"/>
    <w:multiLevelType w:val="hybridMultilevel"/>
    <w:tmpl w:val="DE5E702C"/>
    <w:lvl w:ilvl="0" w:tplc="383E3162">
      <w:start w:val="336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D13B5F"/>
    <w:multiLevelType w:val="hybridMultilevel"/>
    <w:tmpl w:val="CECE67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EF9636B"/>
    <w:multiLevelType w:val="hybridMultilevel"/>
    <w:tmpl w:val="79923622"/>
    <w:lvl w:ilvl="0" w:tplc="383E3162">
      <w:start w:val="336"/>
      <w:numFmt w:val="bullet"/>
      <w:lvlText w:val="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6"/>
  </w:num>
  <w:num w:numId="3">
    <w:abstractNumId w:val="20"/>
  </w:num>
  <w:num w:numId="4">
    <w:abstractNumId w:val="8"/>
  </w:num>
  <w:num w:numId="5">
    <w:abstractNumId w:val="34"/>
  </w:num>
  <w:num w:numId="6">
    <w:abstractNumId w:val="11"/>
  </w:num>
  <w:num w:numId="7">
    <w:abstractNumId w:val="12"/>
  </w:num>
  <w:num w:numId="8">
    <w:abstractNumId w:val="10"/>
  </w:num>
  <w:num w:numId="9">
    <w:abstractNumId w:val="0"/>
  </w:num>
  <w:num w:numId="10">
    <w:abstractNumId w:val="26"/>
  </w:num>
  <w:num w:numId="11">
    <w:abstractNumId w:val="32"/>
  </w:num>
  <w:num w:numId="12">
    <w:abstractNumId w:val="7"/>
  </w:num>
  <w:num w:numId="13">
    <w:abstractNumId w:val="14"/>
  </w:num>
  <w:num w:numId="14">
    <w:abstractNumId w:val="19"/>
  </w:num>
  <w:num w:numId="15">
    <w:abstractNumId w:val="13"/>
  </w:num>
  <w:num w:numId="16">
    <w:abstractNumId w:val="4"/>
  </w:num>
  <w:num w:numId="17">
    <w:abstractNumId w:val="3"/>
  </w:num>
  <w:num w:numId="18">
    <w:abstractNumId w:val="35"/>
  </w:num>
  <w:num w:numId="19">
    <w:abstractNumId w:val="21"/>
  </w:num>
  <w:num w:numId="20">
    <w:abstractNumId w:val="33"/>
  </w:num>
  <w:num w:numId="21">
    <w:abstractNumId w:val="1"/>
  </w:num>
  <w:num w:numId="22">
    <w:abstractNumId w:val="28"/>
  </w:num>
  <w:num w:numId="23">
    <w:abstractNumId w:val="31"/>
  </w:num>
  <w:num w:numId="24">
    <w:abstractNumId w:val="2"/>
  </w:num>
  <w:num w:numId="25">
    <w:abstractNumId w:val="29"/>
  </w:num>
  <w:num w:numId="26">
    <w:abstractNumId w:val="23"/>
  </w:num>
  <w:num w:numId="27">
    <w:abstractNumId w:val="18"/>
  </w:num>
  <w:num w:numId="28">
    <w:abstractNumId w:val="5"/>
  </w:num>
  <w:num w:numId="29">
    <w:abstractNumId w:val="17"/>
  </w:num>
  <w:num w:numId="30">
    <w:abstractNumId w:val="25"/>
  </w:num>
  <w:num w:numId="31">
    <w:abstractNumId w:val="9"/>
  </w:num>
  <w:num w:numId="32">
    <w:abstractNumId w:val="16"/>
  </w:num>
  <w:num w:numId="33">
    <w:abstractNumId w:val="15"/>
  </w:num>
  <w:num w:numId="34">
    <w:abstractNumId w:val="27"/>
  </w:num>
  <w:num w:numId="35">
    <w:abstractNumId w:val="22"/>
  </w:num>
  <w:num w:numId="3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F51"/>
    <w:rsid w:val="00004FE8"/>
    <w:rsid w:val="00015B09"/>
    <w:rsid w:val="0003036E"/>
    <w:rsid w:val="00033294"/>
    <w:rsid w:val="0003567A"/>
    <w:rsid w:val="00042303"/>
    <w:rsid w:val="00043818"/>
    <w:rsid w:val="00053D74"/>
    <w:rsid w:val="00066F51"/>
    <w:rsid w:val="00084FF6"/>
    <w:rsid w:val="0009097B"/>
    <w:rsid w:val="000E46B5"/>
    <w:rsid w:val="00100C95"/>
    <w:rsid w:val="00105F11"/>
    <w:rsid w:val="00110A68"/>
    <w:rsid w:val="00113CF3"/>
    <w:rsid w:val="00125CD1"/>
    <w:rsid w:val="00141700"/>
    <w:rsid w:val="001475C5"/>
    <w:rsid w:val="00177924"/>
    <w:rsid w:val="0018520C"/>
    <w:rsid w:val="001C25AA"/>
    <w:rsid w:val="001E1FDC"/>
    <w:rsid w:val="001F1D31"/>
    <w:rsid w:val="001F27CA"/>
    <w:rsid w:val="00206980"/>
    <w:rsid w:val="00214B7E"/>
    <w:rsid w:val="00215448"/>
    <w:rsid w:val="00251139"/>
    <w:rsid w:val="00273D25"/>
    <w:rsid w:val="00274791"/>
    <w:rsid w:val="00277314"/>
    <w:rsid w:val="00293772"/>
    <w:rsid w:val="002A7B4A"/>
    <w:rsid w:val="002C3105"/>
    <w:rsid w:val="002D423D"/>
    <w:rsid w:val="002F2153"/>
    <w:rsid w:val="002F45C8"/>
    <w:rsid w:val="0030010B"/>
    <w:rsid w:val="0030300C"/>
    <w:rsid w:val="00305EDA"/>
    <w:rsid w:val="00306F4A"/>
    <w:rsid w:val="003126D3"/>
    <w:rsid w:val="0036749D"/>
    <w:rsid w:val="00377E75"/>
    <w:rsid w:val="003815C1"/>
    <w:rsid w:val="00392DC1"/>
    <w:rsid w:val="003C60B7"/>
    <w:rsid w:val="003C7B07"/>
    <w:rsid w:val="003D6393"/>
    <w:rsid w:val="003E60B4"/>
    <w:rsid w:val="003F255F"/>
    <w:rsid w:val="00403D0E"/>
    <w:rsid w:val="00413A0B"/>
    <w:rsid w:val="00425E16"/>
    <w:rsid w:val="00436E26"/>
    <w:rsid w:val="00482C3A"/>
    <w:rsid w:val="00484C13"/>
    <w:rsid w:val="00486285"/>
    <w:rsid w:val="004A7F9D"/>
    <w:rsid w:val="004B2D9F"/>
    <w:rsid w:val="004B3D47"/>
    <w:rsid w:val="004D00B2"/>
    <w:rsid w:val="004D10E9"/>
    <w:rsid w:val="004D44CA"/>
    <w:rsid w:val="004E3B58"/>
    <w:rsid w:val="004E563E"/>
    <w:rsid w:val="00501623"/>
    <w:rsid w:val="0051645D"/>
    <w:rsid w:val="005172CF"/>
    <w:rsid w:val="005202DD"/>
    <w:rsid w:val="005570AE"/>
    <w:rsid w:val="00560C4B"/>
    <w:rsid w:val="0058671D"/>
    <w:rsid w:val="00596438"/>
    <w:rsid w:val="005B308A"/>
    <w:rsid w:val="005B5059"/>
    <w:rsid w:val="005C5F37"/>
    <w:rsid w:val="006014DB"/>
    <w:rsid w:val="00603F7B"/>
    <w:rsid w:val="00614303"/>
    <w:rsid w:val="00615699"/>
    <w:rsid w:val="00626015"/>
    <w:rsid w:val="00664CA5"/>
    <w:rsid w:val="00672BB6"/>
    <w:rsid w:val="006A0C4D"/>
    <w:rsid w:val="006A13C8"/>
    <w:rsid w:val="006B09B6"/>
    <w:rsid w:val="006B7C8F"/>
    <w:rsid w:val="006C6B08"/>
    <w:rsid w:val="006E0646"/>
    <w:rsid w:val="006F38C9"/>
    <w:rsid w:val="006F6CCD"/>
    <w:rsid w:val="00716378"/>
    <w:rsid w:val="00725955"/>
    <w:rsid w:val="00727069"/>
    <w:rsid w:val="00734918"/>
    <w:rsid w:val="00773BDA"/>
    <w:rsid w:val="007D0121"/>
    <w:rsid w:val="0080341D"/>
    <w:rsid w:val="00807812"/>
    <w:rsid w:val="00842F1A"/>
    <w:rsid w:val="008519A6"/>
    <w:rsid w:val="008772D9"/>
    <w:rsid w:val="008C1322"/>
    <w:rsid w:val="008E5D28"/>
    <w:rsid w:val="00900D4D"/>
    <w:rsid w:val="00911620"/>
    <w:rsid w:val="00912B6A"/>
    <w:rsid w:val="00913FB0"/>
    <w:rsid w:val="00940192"/>
    <w:rsid w:val="00946C27"/>
    <w:rsid w:val="00955881"/>
    <w:rsid w:val="00984C79"/>
    <w:rsid w:val="00986D5A"/>
    <w:rsid w:val="009E7815"/>
    <w:rsid w:val="009F054A"/>
    <w:rsid w:val="009F3406"/>
    <w:rsid w:val="00A1540F"/>
    <w:rsid w:val="00A25C2E"/>
    <w:rsid w:val="00A713F2"/>
    <w:rsid w:val="00A76F71"/>
    <w:rsid w:val="00A96C10"/>
    <w:rsid w:val="00AA0A23"/>
    <w:rsid w:val="00AF3434"/>
    <w:rsid w:val="00B06682"/>
    <w:rsid w:val="00B1175B"/>
    <w:rsid w:val="00B1332A"/>
    <w:rsid w:val="00B21D1A"/>
    <w:rsid w:val="00B26997"/>
    <w:rsid w:val="00B26DB7"/>
    <w:rsid w:val="00B26DEA"/>
    <w:rsid w:val="00B526E1"/>
    <w:rsid w:val="00B65D0A"/>
    <w:rsid w:val="00B73C27"/>
    <w:rsid w:val="00BA6A1B"/>
    <w:rsid w:val="00BB7C5F"/>
    <w:rsid w:val="00BC3A83"/>
    <w:rsid w:val="00BC5401"/>
    <w:rsid w:val="00BD76B7"/>
    <w:rsid w:val="00BD7734"/>
    <w:rsid w:val="00BF3B20"/>
    <w:rsid w:val="00BF6B20"/>
    <w:rsid w:val="00C02297"/>
    <w:rsid w:val="00C023B3"/>
    <w:rsid w:val="00C027B8"/>
    <w:rsid w:val="00C16BEA"/>
    <w:rsid w:val="00C17B1F"/>
    <w:rsid w:val="00C420D7"/>
    <w:rsid w:val="00C50810"/>
    <w:rsid w:val="00C51407"/>
    <w:rsid w:val="00C5164B"/>
    <w:rsid w:val="00CA50D1"/>
    <w:rsid w:val="00CE0020"/>
    <w:rsid w:val="00CF362E"/>
    <w:rsid w:val="00D34050"/>
    <w:rsid w:val="00D6191E"/>
    <w:rsid w:val="00D62EB9"/>
    <w:rsid w:val="00D73BD9"/>
    <w:rsid w:val="00D926E1"/>
    <w:rsid w:val="00D940BD"/>
    <w:rsid w:val="00DC2931"/>
    <w:rsid w:val="00DD2307"/>
    <w:rsid w:val="00DD240C"/>
    <w:rsid w:val="00DD5397"/>
    <w:rsid w:val="00DD795A"/>
    <w:rsid w:val="00E00FC2"/>
    <w:rsid w:val="00E02070"/>
    <w:rsid w:val="00E126EC"/>
    <w:rsid w:val="00E23698"/>
    <w:rsid w:val="00E31869"/>
    <w:rsid w:val="00E40F5C"/>
    <w:rsid w:val="00E463FD"/>
    <w:rsid w:val="00E53329"/>
    <w:rsid w:val="00E608BC"/>
    <w:rsid w:val="00E67E1D"/>
    <w:rsid w:val="00E80D1E"/>
    <w:rsid w:val="00E83094"/>
    <w:rsid w:val="00EB0372"/>
    <w:rsid w:val="00EE1CDB"/>
    <w:rsid w:val="00EE4142"/>
    <w:rsid w:val="00EF03B0"/>
    <w:rsid w:val="00F03D5F"/>
    <w:rsid w:val="00F03EF4"/>
    <w:rsid w:val="00F14917"/>
    <w:rsid w:val="00F223DB"/>
    <w:rsid w:val="00F4299A"/>
    <w:rsid w:val="00F51E41"/>
    <w:rsid w:val="00F635D0"/>
    <w:rsid w:val="00F653F4"/>
    <w:rsid w:val="00F7610A"/>
    <w:rsid w:val="00FA0003"/>
    <w:rsid w:val="00FA09C3"/>
    <w:rsid w:val="00FA4236"/>
    <w:rsid w:val="00FB0646"/>
    <w:rsid w:val="00FC1783"/>
    <w:rsid w:val="00FC329C"/>
    <w:rsid w:val="00FC58FF"/>
    <w:rsid w:val="00FD6486"/>
    <w:rsid w:val="00FE6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139AD"/>
  <w15:docId w15:val="{81962237-02C3-47B9-A9AB-5977026A3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6F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rsid w:val="00066F51"/>
    <w:pPr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066F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odyText">
    <w:name w:val="Body Text"/>
    <w:basedOn w:val="Normal"/>
    <w:link w:val="BodyTextChar"/>
    <w:rsid w:val="00066F51"/>
    <w:rPr>
      <w:szCs w:val="24"/>
    </w:rPr>
  </w:style>
  <w:style w:type="character" w:customStyle="1" w:styleId="BodyTextChar">
    <w:name w:val="Body Text Char"/>
    <w:basedOn w:val="DefaultParagraphFont"/>
    <w:link w:val="BodyText"/>
    <w:rsid w:val="00066F51"/>
    <w:rPr>
      <w:rFonts w:ascii="Times New Roman" w:eastAsia="Times New Roman" w:hAnsi="Times New Roman" w:cs="Times New Roman"/>
      <w:sz w:val="20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066F51"/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sid w:val="00066F51"/>
    <w:rPr>
      <w:b/>
      <w:bCs/>
    </w:rPr>
  </w:style>
  <w:style w:type="character" w:styleId="Emphasis">
    <w:name w:val="Emphasis"/>
    <w:basedOn w:val="DefaultParagraphFont"/>
    <w:uiPriority w:val="20"/>
    <w:qFormat/>
    <w:rsid w:val="00066F51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986D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6D5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6D5A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6D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6D5A"/>
    <w:rPr>
      <w:rFonts w:ascii="Tahoma" w:eastAsia="Times New Roman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50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50D1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C16BEA"/>
  </w:style>
  <w:style w:type="paragraph" w:styleId="NormalWeb">
    <w:name w:val="Normal (Web)"/>
    <w:basedOn w:val="Normal"/>
    <w:uiPriority w:val="99"/>
    <w:semiHidden/>
    <w:unhideWhenUsed/>
    <w:rsid w:val="005202DD"/>
    <w:pPr>
      <w:spacing w:before="100" w:beforeAutospacing="1" w:after="100" w:afterAutospacing="1"/>
    </w:pPr>
    <w:rPr>
      <w:sz w:val="24"/>
      <w:szCs w:val="24"/>
    </w:rPr>
  </w:style>
  <w:style w:type="paragraph" w:customStyle="1" w:styleId="TableBullet1">
    <w:name w:val="Table Bullet 1"/>
    <w:basedOn w:val="Normal"/>
    <w:autoRedefine/>
    <w:qFormat/>
    <w:rsid w:val="00596438"/>
    <w:pPr>
      <w:numPr>
        <w:numId w:val="30"/>
      </w:numPr>
      <w:spacing w:after="60" w:line="276" w:lineRule="auto"/>
    </w:pPr>
    <w:rPr>
      <w:sz w:val="22"/>
    </w:rPr>
  </w:style>
  <w:style w:type="character" w:customStyle="1" w:styleId="il">
    <w:name w:val="il"/>
    <w:basedOn w:val="DefaultParagraphFont"/>
    <w:rsid w:val="00274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6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ijiepr.iust.ac.ir/xml_out.php?mag_id=2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en.wikipedia.org/wiki/Appstat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4AFFD1-B9E7-4FDD-A46F-4D6CAE3A8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3575</Words>
  <Characters>20381</Characters>
  <Application>Microsoft Office Word</Application>
  <DocSecurity>0</DocSecurity>
  <Lines>169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Lewis Waller</dc:creator>
  <cp:lastModifiedBy>Lewis Waller</cp:lastModifiedBy>
  <cp:revision>2</cp:revision>
  <cp:lastPrinted>2015-02-25T00:40:00Z</cp:lastPrinted>
  <dcterms:created xsi:type="dcterms:W3CDTF">2023-02-02T23:27:00Z</dcterms:created>
  <dcterms:modified xsi:type="dcterms:W3CDTF">2023-02-02T23:27:00Z</dcterms:modified>
</cp:coreProperties>
</file>