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A4" w:rsidRPr="004F1FA4" w:rsidRDefault="004F1FA4" w:rsidP="004F1FA4">
      <w:pPr>
        <w:widowControl w:val="0"/>
        <w:autoSpaceDE w:val="0"/>
        <w:autoSpaceDN w:val="0"/>
        <w:adjustRightInd w:val="0"/>
        <w:spacing w:after="0" w:line="239" w:lineRule="auto"/>
        <w:ind w:left="140" w:right="315"/>
        <w:jc w:val="center"/>
        <w:rPr>
          <w:rFonts w:ascii="Arial Narrow" w:eastAsia="Century Schoolbook" w:hAnsi="Arial Narrow" w:cs="Century Schoolbook"/>
          <w:b/>
          <w:color w:val="414751"/>
          <w:sz w:val="20"/>
          <w:szCs w:val="20"/>
          <w:lang w:eastAsia="ja-JP"/>
        </w:rPr>
      </w:pPr>
      <w:r w:rsidRPr="004F1FA4">
        <w:rPr>
          <w:rFonts w:ascii="Arial Narrow" w:eastAsia="Century Schoolbook" w:hAnsi="Arial Narrow" w:cs="Century Schoolbook"/>
          <w:b/>
          <w:color w:val="414751"/>
          <w:sz w:val="20"/>
          <w:szCs w:val="20"/>
          <w:lang w:eastAsia="ja-JP"/>
        </w:rPr>
        <w:t>MORGAN STATE UNIVERSITY</w:t>
      </w:r>
    </w:p>
    <w:p w:rsidR="004F1FA4" w:rsidRPr="004F1FA4" w:rsidRDefault="004F1FA4" w:rsidP="004F1FA4">
      <w:pPr>
        <w:widowControl w:val="0"/>
        <w:autoSpaceDE w:val="0"/>
        <w:autoSpaceDN w:val="0"/>
        <w:adjustRightInd w:val="0"/>
        <w:spacing w:after="0" w:line="239" w:lineRule="auto"/>
        <w:ind w:left="140" w:right="315"/>
        <w:jc w:val="center"/>
        <w:rPr>
          <w:rFonts w:ascii="Arial Narrow" w:eastAsia="Century Schoolbook" w:hAnsi="Arial Narrow" w:cs="Century Schoolbook"/>
          <w:b/>
          <w:color w:val="414751"/>
          <w:sz w:val="20"/>
          <w:szCs w:val="20"/>
          <w:lang w:eastAsia="ja-JP"/>
        </w:rPr>
      </w:pPr>
      <w:r w:rsidRPr="004F1FA4">
        <w:rPr>
          <w:rFonts w:ascii="Arial Narrow" w:eastAsia="Century Schoolbook" w:hAnsi="Arial Narrow" w:cs="Century Schoolbook"/>
          <w:b/>
          <w:color w:val="414751"/>
          <w:sz w:val="20"/>
          <w:szCs w:val="20"/>
          <w:lang w:eastAsia="ja-JP"/>
        </w:rPr>
        <w:t>2014- 2015 DEPARTMENT OF PSYCHOLOGY</w:t>
      </w:r>
    </w:p>
    <w:p w:rsidR="004F1FA4" w:rsidRPr="004F1FA4" w:rsidRDefault="004F1FA4" w:rsidP="004F1FA4">
      <w:pPr>
        <w:widowControl w:val="0"/>
        <w:autoSpaceDE w:val="0"/>
        <w:autoSpaceDN w:val="0"/>
        <w:adjustRightInd w:val="0"/>
        <w:spacing w:after="0" w:line="239" w:lineRule="auto"/>
        <w:ind w:left="140" w:right="315"/>
        <w:jc w:val="center"/>
        <w:rPr>
          <w:rFonts w:ascii="Arial Narrow" w:eastAsia="Century Schoolbook" w:hAnsi="Arial Narrow" w:cs="Century Schoolbook"/>
          <w:b/>
          <w:color w:val="414751"/>
          <w:sz w:val="20"/>
          <w:szCs w:val="20"/>
          <w:lang w:eastAsia="ja-JP"/>
        </w:rPr>
      </w:pPr>
      <w:r w:rsidRPr="004F1FA4">
        <w:rPr>
          <w:rFonts w:ascii="Arial Narrow" w:eastAsia="Century Schoolbook" w:hAnsi="Arial Narrow" w:cs="Century Schoolbook"/>
          <w:b/>
          <w:color w:val="414751"/>
          <w:sz w:val="20"/>
          <w:szCs w:val="20"/>
          <w:lang w:eastAsia="ja-JP"/>
        </w:rPr>
        <w:t>SUGGESGTED CURRICULUM SEQUENCE</w:t>
      </w:r>
      <w:r w:rsidRPr="004F1FA4">
        <w:rPr>
          <w:rFonts w:ascii="Arial Narrow" w:eastAsia="Century Schoolbook" w:hAnsi="Arial Narrow" w:cs="Century Schoolbook"/>
          <w:b/>
          <w:color w:val="414751"/>
          <w:sz w:val="20"/>
          <w:szCs w:val="20"/>
          <w:vertAlign w:val="superscript"/>
          <w:lang w:eastAsia="ja-JP"/>
        </w:rPr>
        <w:t>1</w:t>
      </w:r>
    </w:p>
    <w:tbl>
      <w:tblPr>
        <w:tblW w:w="11004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3150"/>
        <w:gridCol w:w="776"/>
        <w:gridCol w:w="1384"/>
        <w:gridCol w:w="3386"/>
        <w:gridCol w:w="900"/>
      </w:tblGrid>
      <w:tr w:rsidR="004F1FA4" w:rsidRPr="004F1FA4" w:rsidTr="00C858CD">
        <w:trPr>
          <w:trHeight w:val="323"/>
        </w:trPr>
        <w:tc>
          <w:tcPr>
            <w:tcW w:w="5334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FRESHMAN YEAR (FIRST SEMESTER)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FRESHMAN YEAR (SECOND SEMESTER)</w:t>
            </w:r>
          </w:p>
        </w:tc>
      </w:tr>
      <w:tr w:rsidR="004F1FA4" w:rsidRPr="004F1FA4" w:rsidTr="00C858CD">
        <w:trPr>
          <w:trHeight w:val="359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ENGL 101/111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FRESHMAN COMP. I</w:t>
            </w:r>
            <w:r w:rsidR="00810142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(EC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42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ENGL 102/112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FRESHMAN COMP. II</w:t>
            </w:r>
            <w:r w:rsidR="00264405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 xml:space="preserve"> (EC)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 101/111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GENERAL PSYCHOLOGY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MATH 113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INTRO TO MATH ANALYSIS</w:t>
            </w:r>
            <w:r w:rsidR="00264405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 xml:space="preserve"> (MQ)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4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XXX***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HEALTH &amp; HEALTHFUL LIVING ELECTIVE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(HH)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PSYC 108+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SCI. METHODS  IN PSYCH.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XXX***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SOCIAL SCIENCE ELECTIVE 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(SB)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2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XXX***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SOCIAL SCIENCE ELECTIVE</w:t>
            </w:r>
            <w:r w:rsidR="00264405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 xml:space="preserve"> (SB)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0"/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  <w:t>ORL</w:t>
            </w: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A</w:t>
            </w:r>
            <w:r w:rsidRPr="004F1FA4"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  <w:t xml:space="preserve"> 101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0"/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</w:pP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6"/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  <w:t>FRESHMA</w:t>
            </w: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N</w:t>
            </w:r>
            <w:r w:rsidRPr="004F1FA4">
              <w:rPr>
                <w:rFonts w:ascii="Arial Narrow" w:eastAsia="Times New Roman" w:hAnsi="Arial Narrow" w:cs="Times New Roman"/>
                <w:color w:val="414751"/>
                <w:spacing w:val="-1"/>
                <w:sz w:val="20"/>
                <w:szCs w:val="20"/>
                <w:lang w:eastAsia="ja-JP"/>
              </w:rPr>
              <w:t xml:space="preserve"> ORIENTATION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"/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PSYC 102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DEVELOPMENTAL PSYCHOLOGY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/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4558" w:type="dxa"/>
            <w:gridSpan w:val="2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 xml:space="preserve"> 13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23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bCs/>
                <w:color w:val="221F1F"/>
                <w:sz w:val="20"/>
                <w:szCs w:val="20"/>
                <w:lang w:eastAsia="ja-JP"/>
              </w:rPr>
              <w:t>16</w:t>
            </w:r>
          </w:p>
        </w:tc>
      </w:tr>
      <w:tr w:rsidR="004F1FA4" w:rsidRPr="004F1FA4" w:rsidTr="00C858CD">
        <w:trPr>
          <w:trHeight w:val="248"/>
        </w:trPr>
        <w:tc>
          <w:tcPr>
            <w:tcW w:w="5334" w:type="dxa"/>
            <w:gridSpan w:val="3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SOPHOMORE YEAR (FIRST SEMESTER)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SOPHOMORE YEAR (SECOND SEMESTER)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COSC110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XXX ****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COMP SCI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(IM)</w:t>
            </w: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or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FOREIGN LANG. I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334"/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 xml:space="preserve">INSS 141 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33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 xml:space="preserve"> XXX**** 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COMP SCI or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FOREIGN LANG II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XXX***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ARTS AND HUMANITIES ELECTIVE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(AH)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XXX***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ARTS &amp; HUMANITIES ELECTIVE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(AH)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    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BIOL 101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INTRO TO BIOLOGY I</w:t>
            </w:r>
            <w:r w:rsidR="00264405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 xml:space="preserve"> (BP)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PHIL 109/119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INTRODUCTION TO LOGIC</w:t>
            </w:r>
            <w:r w:rsidR="00264405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(CT)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 213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THEORIES OF PERSONALITY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PSYC 219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HIST &amp; SYS OF PSYCH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 231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SOCIAL PSYCHOLOGY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BIOL 102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INTRO TO BIOLOGY II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4</w:t>
            </w:r>
          </w:p>
        </w:tc>
      </w:tr>
      <w:tr w:rsidR="004F1FA4" w:rsidRPr="004F1FA4" w:rsidTr="00C858CD">
        <w:trPr>
          <w:trHeight w:val="248"/>
        </w:trPr>
        <w:tc>
          <w:tcPr>
            <w:tcW w:w="4558" w:type="dxa"/>
            <w:gridSpan w:val="2"/>
            <w:vMerge w:val="restart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color w:val="414751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384" w:type="dxa"/>
            <w:shd w:val="clear" w:color="auto" w:fill="FFFFFF" w:themeFill="background1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PHEC XXX</w:t>
            </w:r>
          </w:p>
        </w:tc>
        <w:tc>
          <w:tcPr>
            <w:tcW w:w="3386" w:type="dxa"/>
            <w:shd w:val="clear" w:color="auto" w:fill="FFFFFF" w:themeFill="background1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38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PHYSICAL ED ELECTIVE</w:t>
            </w:r>
          </w:p>
        </w:tc>
        <w:tc>
          <w:tcPr>
            <w:tcW w:w="900" w:type="dxa"/>
            <w:shd w:val="clear" w:color="auto" w:fill="FFFFFF" w:themeFill="background1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25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1</w:t>
            </w:r>
          </w:p>
        </w:tc>
      </w:tr>
      <w:tr w:rsidR="004F1FA4" w:rsidRPr="004F1FA4" w:rsidTr="00C858CD">
        <w:trPr>
          <w:trHeight w:val="248"/>
        </w:trPr>
        <w:tc>
          <w:tcPr>
            <w:tcW w:w="4558" w:type="dxa"/>
            <w:gridSpan w:val="2"/>
            <w:vMerge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bCs/>
                <w:color w:val="221F1F"/>
                <w:sz w:val="20"/>
                <w:szCs w:val="20"/>
                <w:lang w:eastAsia="ja-JP"/>
              </w:rPr>
              <w:t>SPEECH PROFICIENCY EXAM</w:t>
            </w:r>
          </w:p>
        </w:tc>
        <w:tc>
          <w:tcPr>
            <w:tcW w:w="900" w:type="dxa"/>
            <w:shd w:val="clear" w:color="auto" w:fill="FFFFFF" w:themeFill="background1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Arial Narrow" w:eastAsia="Times New Roman" w:hAnsi="Arial Narrow" w:cs="Times New Roman"/>
                <w:b/>
                <w:color w:val="221F1F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color w:val="221F1F"/>
                <w:sz w:val="20"/>
                <w:szCs w:val="20"/>
                <w:lang w:eastAsia="ja-JP"/>
              </w:rPr>
              <w:t xml:space="preserve">   17</w:t>
            </w:r>
          </w:p>
        </w:tc>
      </w:tr>
      <w:tr w:rsidR="004F1FA4" w:rsidRPr="004F1FA4" w:rsidTr="00C858CD">
        <w:trPr>
          <w:trHeight w:val="248"/>
        </w:trPr>
        <w:tc>
          <w:tcPr>
            <w:tcW w:w="5334" w:type="dxa"/>
            <w:gridSpan w:val="3"/>
            <w:shd w:val="pct15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JUNIOR YEAR (FIRST SEMESTER)</w:t>
            </w:r>
          </w:p>
        </w:tc>
        <w:tc>
          <w:tcPr>
            <w:tcW w:w="5670" w:type="dxa"/>
            <w:gridSpan w:val="3"/>
            <w:shd w:val="pct15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JUNIOR YEAR (SECOND SEMESTER)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"/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</w:pP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HIST 350/360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hanging="149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 xml:space="preserve">  CONTEMPORARY &amp; GLOBAL ISSUES, IDEAS, &amp; VALUES </w:t>
            </w:r>
            <w:r w:rsidR="00264405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(CI)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6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F1F"/>
                <w:sz w:val="20"/>
                <w:szCs w:val="20"/>
                <w:lang w:eastAsia="ja-JP"/>
              </w:rPr>
              <w:t>PSYC  322**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PSYCHOLOGY OF PERCEPTION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67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593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CHEM 101 OR PHYS 101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 xml:space="preserve"> GEN CHEM OR HIGHER OR </w:t>
            </w:r>
            <w:r w:rsidR="00264405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(BP)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INTRO TO PHYS OR  HIGHER</w:t>
            </w:r>
          </w:p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96" w:hanging="18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 317**+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PSYCHOLOGICAL STATISTICS  II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7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 xml:space="preserve"> XXX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 xml:space="preserve">FREE  ELECTIVE </w:t>
            </w:r>
            <w:r w:rsidRPr="004F1FA4">
              <w:rPr>
                <w:rFonts w:ascii="Arial Narrow" w:eastAsia="Times New Roman" w:hAnsi="Arial Narrow" w:cs="Times New Roman"/>
                <w:b/>
                <w:color w:val="221E1E"/>
                <w:sz w:val="20"/>
                <w:szCs w:val="20"/>
                <w:lang w:eastAsia="ja-JP"/>
              </w:rPr>
              <w:t>OR</w:t>
            </w: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 xml:space="preserve"> INFORMATION,</w:t>
            </w:r>
            <w:r w:rsidR="00264405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 xml:space="preserve"> TECH, &amp; MEDIA LITERACY ELEC (EM)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6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PSYC 320**+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EXPERIMENTAL PSYCHOLOGY  I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7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 300*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PSYCHOLOGY OF LEARNING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96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FREE ELECTIVE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7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 316*+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72" w:hanging="77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PSYCHOLOGICAL STATISTICS  I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96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4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FREE ELECTIVE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7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  <w:t>3</w:t>
            </w:r>
          </w:p>
        </w:tc>
      </w:tr>
      <w:tr w:rsidR="004F1FA4" w:rsidRPr="004F1FA4" w:rsidTr="00C858CD">
        <w:trPr>
          <w:trHeight w:val="248"/>
        </w:trPr>
        <w:tc>
          <w:tcPr>
            <w:tcW w:w="4558" w:type="dxa"/>
            <w:gridSpan w:val="2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color w:val="221E1E"/>
                <w:sz w:val="20"/>
                <w:szCs w:val="20"/>
                <w:lang w:eastAsia="ja-JP"/>
              </w:rPr>
              <w:t>WRITING PROFICIENCY EXAM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9"/>
              <w:rPr>
                <w:rFonts w:ascii="Arial Narrow" w:eastAsia="Times New Roman" w:hAnsi="Arial Narrow" w:cs="Times New Roman"/>
                <w:b/>
                <w:color w:val="221E1E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color w:val="221E1E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96"/>
              <w:rPr>
                <w:rFonts w:ascii="Arial Narrow" w:eastAsia="Times New Roman" w:hAnsi="Arial Narrow" w:cs="Times New Roman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b/>
                <w:color w:val="414751"/>
                <w:sz w:val="20"/>
                <w:szCs w:val="20"/>
                <w:lang w:eastAsia="ja-JP"/>
              </w:rPr>
              <w:t>15</w:t>
            </w:r>
          </w:p>
        </w:tc>
      </w:tr>
      <w:tr w:rsidR="004F1FA4" w:rsidRPr="004F1FA4" w:rsidTr="00C858CD">
        <w:trPr>
          <w:trHeight w:val="248"/>
        </w:trPr>
        <w:tc>
          <w:tcPr>
            <w:tcW w:w="5334" w:type="dxa"/>
            <w:gridSpan w:val="3"/>
            <w:shd w:val="pct15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SENIOR YEAR (FIRST SEMESTER)</w:t>
            </w:r>
          </w:p>
        </w:tc>
        <w:tc>
          <w:tcPr>
            <w:tcW w:w="5670" w:type="dxa"/>
            <w:gridSpan w:val="3"/>
            <w:shd w:val="pct15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SENIOR YEAR (SECOND  SEMESTER)</w:t>
            </w:r>
          </w:p>
        </w:tc>
      </w:tr>
      <w:tr w:rsidR="004F1FA4" w:rsidRPr="004F1FA4" w:rsidTr="00C858CD">
        <w:trPr>
          <w:trHeight w:val="305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 487*+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SENIOR THESIS I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PSYC 497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 xml:space="preserve">SENIOR THESIS II 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 xml:space="preserve">    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 XXX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PSYCHOLOGY ELECTIVE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PSYC XXX**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PSYCHOLOGY ELECTIVE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 xml:space="preserve">   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LIBERAL ARTS CORE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LIBERAL ARTS CORE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 xml:space="preserve">   3</w:t>
            </w:r>
          </w:p>
        </w:tc>
      </w:tr>
      <w:tr w:rsidR="004F1FA4" w:rsidRPr="004F1FA4" w:rsidTr="00C858CD">
        <w:trPr>
          <w:trHeight w:val="248"/>
        </w:trPr>
        <w:tc>
          <w:tcPr>
            <w:tcW w:w="1408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15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FREE ELECTIVE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>FREE ELECTIVE</w:t>
            </w: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  <w:t xml:space="preserve">   3</w:t>
            </w:r>
          </w:p>
        </w:tc>
      </w:tr>
      <w:tr w:rsidR="004F1FA4" w:rsidRPr="004F1FA4" w:rsidTr="00C858CD">
        <w:trPr>
          <w:trHeight w:val="287"/>
        </w:trPr>
        <w:tc>
          <w:tcPr>
            <w:tcW w:w="1408" w:type="dxa"/>
            <w:shd w:val="clear" w:color="auto" w:fill="FFFFFF" w:themeFill="background1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XXX</w:t>
            </w:r>
          </w:p>
        </w:tc>
        <w:tc>
          <w:tcPr>
            <w:tcW w:w="3150" w:type="dxa"/>
            <w:shd w:val="clear" w:color="auto" w:fill="FFFFFF" w:themeFill="background1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FREE ELECTIVE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Arial Narrow" w:eastAsia="Times New Roman" w:hAnsi="Arial Narrow" w:cs="Times New Roman"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Times New Roman" w:hAnsi="Arial Narrow" w:cs="Times New Roman"/>
                <w:color w:val="221E1E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</w:p>
        </w:tc>
      </w:tr>
      <w:tr w:rsidR="004F1FA4" w:rsidRPr="004F1FA4" w:rsidTr="00C858CD">
        <w:trPr>
          <w:trHeight w:val="215"/>
        </w:trPr>
        <w:tc>
          <w:tcPr>
            <w:tcW w:w="4558" w:type="dxa"/>
            <w:gridSpan w:val="2"/>
            <w:vMerge w:val="restart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SENIOR COMPREHENSIVE EXAM</w:t>
            </w: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8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 xml:space="preserve">  15</w:t>
            </w: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338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 xml:space="preserve">  12</w:t>
            </w:r>
          </w:p>
        </w:tc>
      </w:tr>
      <w:tr w:rsidR="004F1FA4" w:rsidRPr="004F1FA4" w:rsidTr="00C858CD">
        <w:trPr>
          <w:trHeight w:val="248"/>
        </w:trPr>
        <w:tc>
          <w:tcPr>
            <w:tcW w:w="4558" w:type="dxa"/>
            <w:gridSpan w:val="2"/>
            <w:vMerge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1384" w:type="dxa"/>
            <w:shd w:val="clear" w:color="auto" w:fill="auto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</w:p>
        </w:tc>
        <w:tc>
          <w:tcPr>
            <w:tcW w:w="3386" w:type="dxa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 xml:space="preserve">TOTAL CREDIT HOURS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F1FA4" w:rsidRPr="004F1FA4" w:rsidRDefault="004F1FA4" w:rsidP="004F1FA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</w:pPr>
            <w:r w:rsidRPr="004F1FA4">
              <w:rPr>
                <w:rFonts w:ascii="Arial Narrow" w:eastAsia="Century Schoolbook" w:hAnsi="Arial Narrow" w:cs="Century Schoolbook"/>
                <w:b/>
                <w:color w:val="414751"/>
                <w:sz w:val="20"/>
                <w:szCs w:val="20"/>
                <w:lang w:eastAsia="ja-JP"/>
              </w:rPr>
              <w:t>120</w:t>
            </w:r>
          </w:p>
        </w:tc>
      </w:tr>
    </w:tbl>
    <w:p w:rsidR="004F1FA4" w:rsidRPr="004F1FA4" w:rsidRDefault="004F1FA4" w:rsidP="004F1FA4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 Narrow" w:eastAsia="Times New Roman" w:hAnsi="Arial Narrow" w:cs="Times New Roman"/>
          <w:b/>
          <w:color w:val="000000"/>
          <w:spacing w:val="-1"/>
          <w:sz w:val="20"/>
          <w:szCs w:val="20"/>
          <w:lang w:eastAsia="ja-JP"/>
        </w:rPr>
      </w:pPr>
      <w:r w:rsidRPr="004F1FA4">
        <w:rPr>
          <w:rFonts w:ascii="Arial Narrow" w:eastAsia="Times New Roman" w:hAnsi="Arial Narrow" w:cs="Times New Roman"/>
          <w:b/>
          <w:color w:val="000000"/>
          <w:spacing w:val="-1"/>
          <w:sz w:val="20"/>
          <w:szCs w:val="20"/>
          <w:vertAlign w:val="superscript"/>
          <w:lang w:eastAsia="ja-JP"/>
        </w:rPr>
        <w:t>1</w:t>
      </w:r>
      <w:r w:rsidRPr="004F1FA4">
        <w:rPr>
          <w:rFonts w:ascii="Arial Narrow" w:eastAsia="Times New Roman" w:hAnsi="Arial Narrow" w:cs="Times New Roman"/>
          <w:b/>
          <w:color w:val="000000"/>
          <w:spacing w:val="-1"/>
          <w:sz w:val="20"/>
          <w:szCs w:val="20"/>
          <w:lang w:eastAsia="ja-JP"/>
        </w:rPr>
        <w:t>Applies to students admitted for the 2014-2015 academic year.</w:t>
      </w:r>
    </w:p>
    <w:p w:rsidR="004F1FA4" w:rsidRPr="004F1FA4" w:rsidRDefault="004F1FA4" w:rsidP="004F1FA4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</w:pPr>
    </w:p>
    <w:p w:rsidR="004F1FA4" w:rsidRPr="004F1FA4" w:rsidRDefault="00BB6E7F" w:rsidP="004F1FA4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</w:pPr>
      <w:bookmarkStart w:id="0" w:name="_GoBack"/>
      <w:bookmarkEnd w:id="0"/>
      <w:r w:rsidRPr="00BB6E7F">
        <w:rPr>
          <w:rFonts w:ascii="Arial Narrow" w:eastAsia="Times New Roman" w:hAnsi="Arial Narrow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74.3pt;margin-top:207.7pt;width:21pt;height:68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YJqwIAAKgFAAAOAAAAZHJzL2Uyb0RvYy54bWysVNuOmzAQfa/Uf7D8znIpIQEtqXZDqCpt&#10;L9JuP8DBJlgFm9pOYFX13zs2IdnLS9WWB2uwx2fOzBzP9fuxa9GRKc2lyHF4FWDERCUpF/scf3so&#10;vRVG2hBBSSsFy/Ej0/j9+u2b66HPWCQb2VKmEIAInQ19jhtj+sz3ddWwjugr2TMBh7VUHTHwq/Y+&#10;VWQA9K71oyBI/EEq2itZMa1ht5gO8drh1zWrzJe61sygNsfAzbhVuXVnV399TbK9In3DqxMN8hcs&#10;OsIFBD1DFcQQdFD8FVTHKyW1rM1VJTtf1jWvmMsBsgmDF9ncN6RnLhcoju7PZdL/D7b6fPyqEKc5&#10;TjASpIMWPbDRoFs5osRWZ+h1Bk73PbiZEbahyy5T3d/J6rtGQm4aIvbsRik5NIxQYBfam/6TqxOO&#10;tiC74ZOkEIYcjHRAY606WzooBgJ06NLjuTOWSgWbUZIsAzip4Gi1DKPIdc4n2Xy5V9p8YLJD1six&#10;gsY7cHK808aSIdnsYmMJWfK2dc1vxbMNcJx2IDRctWeWhOvlzzRIt6vtKvbiKNl6cVAU3k25ib2k&#10;DJeL4l2x2RThLxs3jLOGU8qEDTPrKoz/rG8nhU+KOCtLy5ZTC2cpabXfbVqFjgR0XbrPlRxOLm7+&#10;cxquCJDLi5TCKA5uo9Qrk9XSi8t44aXLYOUFYXqbJkGcxkX5PKU7Lti/p4SGHKeLaDFp6UL6RW6B&#10;+17nRrKOG5gcLe9AEWcnklkFbgV1rTWEt5P9pBSW/qUU0O650U6vVqKTWM24GwHFingn6SMoV0lQ&#10;FogQxh0YdsVogNGRY/3jQBTDqP0oQP12zsyGmo3dbBBRNRImEFyezI2Z5tGhV3zfAPL0voS8gRdS&#10;c6feC4vTu4Jx4JI4jS47b57+O6/LgF3/BgAA//8DAFBLAwQUAAYACAAAACEAeA3sH+MAAAANAQAA&#10;DwAAAGRycy9kb3ducmV2LnhtbEyPwU7DMAyG70i8Q2QkbizNaKtRmk6MwQUNCQYcuHmN11Y0SWmy&#10;Nbw92QmOv/3p9+dyGXTPjjS6zhoJYpYAI1Nb1ZlGwvvb49UCmPNoFPbWkIQfcrCszs9KLJSdzCsd&#10;t75hscS4AiW03g8F565uSaOb2YFM3O3tqNHHODZcjTjFct3zeZLkXGNn4oUWB7pvqf7aHrSEh9XL&#10;0/r5O4T9tBJdiuvs43rzKeXlRbi7BeYp+D8YTvpRHarotLMHoxzrYxbpIo+shFRkKbATIm6SONpJ&#10;yLJ5Drwq+f8vql8AAAD//wMAUEsBAi0AFAAGAAgAAAAhALaDOJL+AAAA4QEAABMAAAAAAAAAAAAA&#10;AAAAAAAAAFtDb250ZW50X1R5cGVzXS54bWxQSwECLQAUAAYACAAAACEAOP0h/9YAAACUAQAACwAA&#10;AAAAAAAAAAAAAAAvAQAAX3JlbHMvLnJlbHNQSwECLQAUAAYACAAAACEAmuMWCasCAACoBQAADgAA&#10;AAAAAAAAAAAAAAAuAgAAZHJzL2Uyb0RvYy54bWxQSwECLQAUAAYACAAAACEAeA3sH+MAAAANAQAA&#10;DwAAAAAAAAAAAAAAAAAFBQAAZHJzL2Rvd25yZXYueG1sUEsFBgAAAAAEAAQA8wAAABUGAAAAAA==&#10;" o:allowincell="f" filled="f" stroked="f">
            <v:textbox style="layout-flow:vertical" inset="0,0,0,0">
              <w:txbxContent>
                <w:p w:rsidR="004F1FA4" w:rsidRDefault="004F1FA4" w:rsidP="004F1FA4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00" w:lineRule="exact"/>
                    <w:ind w:left="20" w:right="-11" w:firstLine="7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COLLEGE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w w:val="108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w w:val="97"/>
                      <w:sz w:val="18"/>
                      <w:szCs w:val="18"/>
                    </w:rPr>
                    <w:t>F LIBERAL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6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-14"/>
                      <w:w w:val="104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w w:val="105"/>
                      <w:sz w:val="18"/>
                      <w:szCs w:val="18"/>
                    </w:rPr>
                    <w:t>TS</w:t>
                  </w:r>
                </w:p>
              </w:txbxContent>
            </v:textbox>
            <w10:wrap anchorx="page" anchory="page"/>
          </v:shape>
        </w:pic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*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Fall S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m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ester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 xml:space="preserve"> 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O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n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l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y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ab/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*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*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S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pr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i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n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g S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m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s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ter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 xml:space="preserve"> 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O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n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l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y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ab/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*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*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*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See</w:t>
      </w:r>
      <w:r w:rsidR="004F1FA4" w:rsidRPr="004F1FA4">
        <w:rPr>
          <w:rFonts w:ascii="Arial Narrow" w:eastAsia="Times New Roman" w:hAnsi="Arial Narrow" w:cs="Times New Roman"/>
          <w:color w:val="000000"/>
          <w:spacing w:val="3"/>
          <w:sz w:val="20"/>
          <w:szCs w:val="20"/>
          <w:lang w:eastAsia="ja-JP"/>
        </w:rPr>
        <w:t xml:space="preserve"> 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g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n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r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al e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d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u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c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a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ti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o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 xml:space="preserve">n 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r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q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u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i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r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-3"/>
          <w:sz w:val="20"/>
          <w:szCs w:val="20"/>
          <w:lang w:eastAsia="ja-JP"/>
        </w:rPr>
        <w:t>m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e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n</w:t>
      </w:r>
      <w:r w:rsidR="004F1FA4" w:rsidRPr="004F1FA4">
        <w:rPr>
          <w:rFonts w:ascii="Arial Narrow" w:eastAsia="Times New Roman" w:hAnsi="Arial Narrow" w:cs="Times New Roman"/>
          <w:color w:val="000000"/>
          <w:spacing w:val="2"/>
          <w:sz w:val="20"/>
          <w:szCs w:val="20"/>
          <w:lang w:eastAsia="ja-JP"/>
        </w:rPr>
        <w:t>t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 xml:space="preserve">s 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f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o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r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 xml:space="preserve"> 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eli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g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i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b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le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 xml:space="preserve"> 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c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o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u</w:t>
      </w:r>
      <w:r w:rsidR="004F1FA4" w:rsidRPr="004F1FA4">
        <w:rPr>
          <w:rFonts w:ascii="Arial Narrow" w:eastAsia="Times New Roman" w:hAnsi="Arial Narrow" w:cs="Times New Roman"/>
          <w:color w:val="000000"/>
          <w:spacing w:val="1"/>
          <w:sz w:val="20"/>
          <w:szCs w:val="20"/>
          <w:lang w:eastAsia="ja-JP"/>
        </w:rPr>
        <w:t>r</w:t>
      </w:r>
      <w:r w:rsidR="004F1FA4" w:rsidRPr="004F1FA4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eastAsia="ja-JP"/>
        </w:rPr>
        <w:t>s</w:t>
      </w:r>
      <w:r w:rsidR="004F1FA4" w:rsidRPr="004F1FA4">
        <w:rPr>
          <w:rFonts w:ascii="Arial Narrow" w:eastAsia="Times New Roman" w:hAnsi="Arial Narrow" w:cs="Times New Roman"/>
          <w:color w:val="000000"/>
          <w:sz w:val="20"/>
          <w:szCs w:val="20"/>
          <w:lang w:eastAsia="ja-JP"/>
        </w:rPr>
        <w:t>es.</w:t>
      </w:r>
    </w:p>
    <w:p w:rsidR="004F1FA4" w:rsidRPr="004F1FA4" w:rsidRDefault="004F1FA4" w:rsidP="004F1FA4">
      <w:pPr>
        <w:widowControl w:val="0"/>
        <w:autoSpaceDE w:val="0"/>
        <w:autoSpaceDN w:val="0"/>
        <w:adjustRightInd w:val="0"/>
        <w:spacing w:before="66" w:after="0" w:line="240" w:lineRule="auto"/>
        <w:ind w:right="20"/>
        <w:jc w:val="both"/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</w:pP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*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**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*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2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-3"/>
          <w:sz w:val="16"/>
          <w:szCs w:val="16"/>
          <w:lang w:eastAsia="ja-JP"/>
        </w:rPr>
        <w:t>m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ste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s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f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t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h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a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m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l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a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n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g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u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a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g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e. </w:t>
      </w:r>
      <w:r w:rsidRPr="004F1FA4">
        <w:rPr>
          <w:rFonts w:ascii="Arial Narrow" w:eastAsia="Times New Roman" w:hAnsi="Arial Narrow" w:cs="Times New Roman"/>
          <w:b/>
          <w:color w:val="000000"/>
          <w:sz w:val="16"/>
          <w:szCs w:val="16"/>
          <w:lang w:eastAsia="ja-JP"/>
        </w:rPr>
        <w:t>+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K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y</w:t>
      </w:r>
      <w:r w:rsidRPr="004F1FA4">
        <w:rPr>
          <w:rFonts w:ascii="Arial Narrow" w:eastAsia="Times New Roman" w:hAnsi="Arial Narrow" w:cs="Times New Roman"/>
          <w:color w:val="000000"/>
          <w:spacing w:val="-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P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q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u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ite.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See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cata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l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g 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f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d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etail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.</w:t>
      </w:r>
      <w:r w:rsidRPr="004F1FA4">
        <w:rPr>
          <w:rFonts w:ascii="Arial Narrow" w:eastAsia="Times New Roman" w:hAnsi="Arial Narrow" w:cs="Times New Roman"/>
          <w:color w:val="000000"/>
          <w:spacing w:val="-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b/>
          <w:color w:val="000000"/>
          <w:spacing w:val="-1"/>
          <w:sz w:val="16"/>
          <w:szCs w:val="16"/>
          <w:lang w:eastAsia="ja-JP"/>
        </w:rPr>
        <w:t>++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Students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who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pursue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the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foreign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language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option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must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take an Information, Technological, and Media Literacy elective to fulfill General Education requirements.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 </w:t>
      </w:r>
    </w:p>
    <w:p w:rsidR="004F1FA4" w:rsidRPr="004F1FA4" w:rsidRDefault="004F1FA4" w:rsidP="004F1FA4">
      <w:pPr>
        <w:widowControl w:val="0"/>
        <w:autoSpaceDE w:val="0"/>
        <w:autoSpaceDN w:val="0"/>
        <w:adjustRightInd w:val="0"/>
        <w:spacing w:before="28" w:after="0" w:line="250" w:lineRule="auto"/>
        <w:ind w:right="20"/>
        <w:jc w:val="both"/>
        <w:rPr>
          <w:rFonts w:ascii="Century Schoolbook" w:eastAsia="Century Schoolbook" w:hAnsi="Century Schoolbook" w:cs="Century Schoolbook"/>
          <w:color w:val="414751"/>
          <w:sz w:val="20"/>
          <w:szCs w:val="20"/>
          <w:lang w:eastAsia="ja-JP"/>
        </w:rPr>
      </w:pPr>
      <w:r w:rsidRPr="004F1FA4">
        <w:rPr>
          <w:rFonts w:ascii="Arial Narrow" w:eastAsia="Times New Roman" w:hAnsi="Arial Narrow" w:cs="Times New Roman"/>
          <w:b/>
          <w:color w:val="000000"/>
          <w:spacing w:val="4"/>
          <w:sz w:val="16"/>
          <w:szCs w:val="16"/>
          <w:lang w:eastAsia="ja-JP"/>
        </w:rPr>
        <w:t>NO</w:t>
      </w:r>
      <w:r w:rsidRPr="004F1FA4">
        <w:rPr>
          <w:rFonts w:ascii="Arial Narrow" w:eastAsia="Times New Roman" w:hAnsi="Arial Narrow" w:cs="Times New Roman"/>
          <w:b/>
          <w:color w:val="000000"/>
          <w:spacing w:val="6"/>
          <w:sz w:val="16"/>
          <w:szCs w:val="16"/>
          <w:lang w:eastAsia="ja-JP"/>
        </w:rPr>
        <w:t>T</w:t>
      </w:r>
      <w:r w:rsidRPr="004F1FA4">
        <w:rPr>
          <w:rFonts w:ascii="Arial Narrow" w:eastAsia="Times New Roman" w:hAnsi="Arial Narrow" w:cs="Times New Roman"/>
          <w:b/>
          <w:color w:val="000000"/>
          <w:spacing w:val="4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b/>
          <w:color w:val="000000"/>
          <w:sz w:val="16"/>
          <w:szCs w:val="16"/>
          <w:lang w:eastAsia="ja-JP"/>
        </w:rPr>
        <w:t>: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N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A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DD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T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N 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T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O 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TH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C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OU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SE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N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T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H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A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B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OV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C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U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C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U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L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U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M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SEQU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N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C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,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P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>A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N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G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C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R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S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N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6"/>
          <w:sz w:val="16"/>
          <w:szCs w:val="16"/>
          <w:lang w:eastAsia="ja-JP"/>
        </w:rPr>
        <w:t>T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H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E</w:t>
      </w:r>
      <w:r w:rsidRPr="004F1FA4">
        <w:rPr>
          <w:rFonts w:ascii="Arial Narrow" w:eastAsia="Times New Roman" w:hAnsi="Arial Narrow" w:cs="Times New Roman"/>
          <w:color w:val="000000"/>
          <w:spacing w:val="2"/>
          <w:sz w:val="16"/>
          <w:szCs w:val="16"/>
          <w:lang w:eastAsia="ja-JP"/>
        </w:rPr>
        <w:t xml:space="preserve"> 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FOL</w:t>
      </w:r>
      <w:r w:rsidRPr="004F1FA4">
        <w:rPr>
          <w:rFonts w:ascii="Arial Narrow" w:eastAsia="Times New Roman" w:hAnsi="Arial Narrow" w:cs="Times New Roman"/>
          <w:color w:val="000000"/>
          <w:spacing w:val="3"/>
          <w:sz w:val="16"/>
          <w:szCs w:val="16"/>
          <w:lang w:eastAsia="ja-JP"/>
        </w:rPr>
        <w:t>L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pacing w:val="7"/>
          <w:sz w:val="16"/>
          <w:szCs w:val="16"/>
          <w:lang w:eastAsia="ja-JP"/>
        </w:rPr>
        <w:t>W</w:t>
      </w:r>
      <w:r w:rsidRPr="004F1FA4">
        <w:rPr>
          <w:rFonts w:ascii="Arial Narrow" w:eastAsia="Times New Roman" w:hAnsi="Arial Narrow" w:cs="Times New Roman"/>
          <w:color w:val="000000"/>
          <w:spacing w:val="5"/>
          <w:sz w:val="16"/>
          <w:szCs w:val="16"/>
          <w:lang w:eastAsia="ja-JP"/>
        </w:rPr>
        <w:t>I</w:t>
      </w:r>
      <w:r w:rsidRPr="004F1FA4">
        <w:rPr>
          <w:rFonts w:ascii="Arial Narrow" w:eastAsia="Times New Roman" w:hAnsi="Arial Narrow" w:cs="Times New Roman"/>
          <w:color w:val="000000"/>
          <w:spacing w:val="4"/>
          <w:sz w:val="16"/>
          <w:szCs w:val="16"/>
          <w:lang w:eastAsia="ja-JP"/>
        </w:rPr>
        <w:t xml:space="preserve">NG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EXAMINATION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S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AR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E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REQUIRED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: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1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)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SPEEC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H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PROFICIENC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Y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(administere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d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b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y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th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e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Departmen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t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f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Communicatio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n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Studies)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;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>2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 xml:space="preserve">) </w:t>
      </w:r>
      <w:r w:rsidRPr="004F1FA4">
        <w:rPr>
          <w:rFonts w:ascii="Arial Narrow" w:eastAsia="Times New Roman" w:hAnsi="Arial Narrow" w:cs="Times New Roman"/>
          <w:color w:val="000000"/>
          <w:spacing w:val="1"/>
          <w:sz w:val="16"/>
          <w:szCs w:val="16"/>
          <w:lang w:eastAsia="ja-JP"/>
        </w:rPr>
        <w:t xml:space="preserve">WRITING 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>PROFICIENCY EXAM (administered by the Department of English and Language Arts); and 3) THE SENIOR COMPREHENSIVE EXAMINATION (administered by the major department).  All examinations require pre-registration.</w:t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color w:val="000000"/>
          <w:sz w:val="16"/>
          <w:szCs w:val="16"/>
          <w:lang w:eastAsia="ja-JP"/>
        </w:rPr>
        <w:tab/>
      </w:r>
      <w:r w:rsidRPr="004F1FA4">
        <w:rPr>
          <w:rFonts w:ascii="Arial Narrow" w:eastAsia="Times New Roman" w:hAnsi="Arial Narrow" w:cs="Times New Roman"/>
          <w:b/>
          <w:color w:val="000000"/>
          <w:sz w:val="16"/>
          <w:szCs w:val="16"/>
          <w:lang w:eastAsia="ja-JP"/>
        </w:rPr>
        <w:t xml:space="preserve">REV. </w:t>
      </w:r>
      <w:r w:rsidRPr="004F1FA4">
        <w:rPr>
          <w:rFonts w:ascii="Times New Roman" w:eastAsia="Times New Roman" w:hAnsi="Times New Roman" w:cs="Times New Roman"/>
          <w:b/>
          <w:color w:val="414751"/>
          <w:sz w:val="18"/>
          <w:szCs w:val="18"/>
          <w:lang w:eastAsia="ja-JP"/>
        </w:rPr>
        <w:t>7/25/14</w:t>
      </w:r>
      <w:proofErr w:type="gramStart"/>
      <w:r w:rsidRPr="004F1FA4">
        <w:rPr>
          <w:rFonts w:ascii="Times New Roman" w:eastAsia="Times New Roman" w:hAnsi="Times New Roman" w:cs="Times New Roman"/>
          <w:b/>
          <w:color w:val="414751"/>
          <w:sz w:val="18"/>
          <w:szCs w:val="18"/>
          <w:lang w:eastAsia="ja-JP"/>
        </w:rPr>
        <w:t>;10</w:t>
      </w:r>
      <w:proofErr w:type="gramEnd"/>
      <w:r w:rsidRPr="004F1FA4">
        <w:rPr>
          <w:rFonts w:ascii="Times New Roman" w:eastAsia="Times New Roman" w:hAnsi="Times New Roman" w:cs="Times New Roman"/>
          <w:b/>
          <w:color w:val="414751"/>
          <w:sz w:val="18"/>
          <w:szCs w:val="18"/>
          <w:lang w:eastAsia="ja-JP"/>
        </w:rPr>
        <w:t>/9/14</w:t>
      </w:r>
    </w:p>
    <w:p w:rsidR="00F306F2" w:rsidRDefault="00F306F2"/>
    <w:sectPr w:rsidR="00F306F2" w:rsidSect="007E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FA4"/>
    <w:rsid w:val="00264405"/>
    <w:rsid w:val="004F1FA4"/>
    <w:rsid w:val="00714C0C"/>
    <w:rsid w:val="00751F50"/>
    <w:rsid w:val="007E633C"/>
    <w:rsid w:val="00810142"/>
    <w:rsid w:val="00BB6E7F"/>
    <w:rsid w:val="00F3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</dc:creator>
  <cp:lastModifiedBy>natasha.otto</cp:lastModifiedBy>
  <cp:revision>2</cp:revision>
  <dcterms:created xsi:type="dcterms:W3CDTF">2015-03-16T19:48:00Z</dcterms:created>
  <dcterms:modified xsi:type="dcterms:W3CDTF">2015-03-16T19:48:00Z</dcterms:modified>
</cp:coreProperties>
</file>